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7E" w:rsidRDefault="0004566F" w:rsidP="0004566F">
      <w:pPr>
        <w:pStyle w:val="a3"/>
        <w:jc w:val="right"/>
        <w:rPr>
          <w:sz w:val="20"/>
        </w:rPr>
      </w:pPr>
      <w:r>
        <w:rPr>
          <w:sz w:val="20"/>
        </w:rPr>
        <w:t>П Р О Е К Т</w:t>
      </w:r>
    </w:p>
    <w:p w:rsidR="00847B7E" w:rsidRDefault="00847B7E">
      <w:pPr>
        <w:pStyle w:val="a3"/>
        <w:rPr>
          <w:sz w:val="20"/>
        </w:rPr>
      </w:pPr>
    </w:p>
    <w:p w:rsidR="00847B7E" w:rsidRDefault="00847B7E">
      <w:pPr>
        <w:pStyle w:val="a3"/>
        <w:rPr>
          <w:sz w:val="20"/>
        </w:rPr>
      </w:pPr>
    </w:p>
    <w:p w:rsidR="00847B7E" w:rsidRDefault="00F022AB">
      <w:pPr>
        <w:spacing w:before="252"/>
        <w:ind w:left="509" w:right="512"/>
        <w:jc w:val="center"/>
        <w:rPr>
          <w:b/>
          <w:sz w:val="26"/>
        </w:rPr>
      </w:pPr>
      <w:r>
        <w:rPr>
          <w:b/>
          <w:w w:val="105"/>
          <w:sz w:val="26"/>
        </w:rPr>
        <w:t>П А С П О Р Т</w:t>
      </w:r>
    </w:p>
    <w:p w:rsidR="00847B7E" w:rsidRDefault="00F022AB">
      <w:pPr>
        <w:spacing w:before="133"/>
        <w:ind w:left="507" w:right="512"/>
        <w:jc w:val="center"/>
        <w:rPr>
          <w:b/>
          <w:sz w:val="26"/>
        </w:rPr>
      </w:pPr>
      <w:r>
        <w:rPr>
          <w:b/>
          <w:w w:val="105"/>
          <w:sz w:val="26"/>
        </w:rPr>
        <w:t>регионального проекта</w:t>
      </w:r>
    </w:p>
    <w:p w:rsidR="00847B7E" w:rsidRDefault="00F022AB">
      <w:pPr>
        <w:pStyle w:val="1"/>
        <w:spacing w:before="227"/>
        <w:ind w:left="510" w:right="512"/>
        <w:jc w:val="center"/>
      </w:pPr>
      <w:r>
        <w:rPr>
          <w:w w:val="105"/>
        </w:rPr>
        <w:t>Дорожная сеть</w:t>
      </w:r>
    </w:p>
    <w:p w:rsidR="00847B7E" w:rsidRDefault="00847B7E">
      <w:pPr>
        <w:pStyle w:val="a3"/>
        <w:spacing w:before="4"/>
        <w:rPr>
          <w:sz w:val="30"/>
        </w:rPr>
      </w:pPr>
    </w:p>
    <w:p w:rsidR="00847B7E" w:rsidRDefault="00F022AB">
      <w:pPr>
        <w:pStyle w:val="a4"/>
        <w:numPr>
          <w:ilvl w:val="0"/>
          <w:numId w:val="1"/>
        </w:numPr>
        <w:tabs>
          <w:tab w:val="left" w:pos="6855"/>
        </w:tabs>
        <w:spacing w:before="0"/>
        <w:ind w:hanging="270"/>
        <w:jc w:val="left"/>
        <w:rPr>
          <w:sz w:val="26"/>
        </w:rPr>
      </w:pPr>
      <w:r>
        <w:rPr>
          <w:w w:val="105"/>
          <w:sz w:val="26"/>
        </w:rPr>
        <w:t>Основные</w:t>
      </w:r>
      <w:r>
        <w:rPr>
          <w:spacing w:val="-2"/>
          <w:w w:val="105"/>
          <w:sz w:val="26"/>
        </w:rPr>
        <w:t xml:space="preserve"> </w:t>
      </w:r>
      <w:r>
        <w:rPr>
          <w:w w:val="105"/>
          <w:sz w:val="26"/>
        </w:rPr>
        <w:t>положения</w:t>
      </w:r>
    </w:p>
    <w:p w:rsidR="00847B7E" w:rsidRDefault="00847B7E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752"/>
        <w:gridCol w:w="3024"/>
        <w:gridCol w:w="3312"/>
      </w:tblGrid>
      <w:tr w:rsidR="00847B7E">
        <w:trPr>
          <w:trHeight w:val="561"/>
        </w:trPr>
        <w:tc>
          <w:tcPr>
            <w:tcW w:w="4608" w:type="dxa"/>
          </w:tcPr>
          <w:p w:rsidR="00847B7E" w:rsidRDefault="00F022AB">
            <w:pPr>
              <w:pStyle w:val="TableParagraph"/>
              <w:spacing w:before="149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Наименование федерального проекта</w:t>
            </w:r>
          </w:p>
        </w:tc>
        <w:tc>
          <w:tcPr>
            <w:tcW w:w="11088" w:type="dxa"/>
            <w:gridSpan w:val="3"/>
          </w:tcPr>
          <w:p w:rsidR="00847B7E" w:rsidRDefault="00F022AB">
            <w:pPr>
              <w:pStyle w:val="TableParagraph"/>
              <w:spacing w:before="149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Дорожная сеть</w:t>
            </w:r>
          </w:p>
        </w:tc>
      </w:tr>
      <w:tr w:rsidR="00847B7E">
        <w:trPr>
          <w:trHeight w:val="561"/>
        </w:trPr>
        <w:tc>
          <w:tcPr>
            <w:tcW w:w="4608" w:type="dxa"/>
          </w:tcPr>
          <w:p w:rsidR="00847B7E" w:rsidRDefault="00F022AB">
            <w:pPr>
              <w:pStyle w:val="TableParagraph"/>
              <w:spacing w:before="2" w:line="278" w:lineRule="exact"/>
              <w:ind w:left="116" w:right="707"/>
              <w:jc w:val="left"/>
              <w:rPr>
                <w:sz w:val="23"/>
              </w:rPr>
            </w:pPr>
            <w:r>
              <w:rPr>
                <w:sz w:val="23"/>
              </w:rPr>
              <w:t>Краткое наименование регионального проекта</w:t>
            </w:r>
          </w:p>
        </w:tc>
        <w:tc>
          <w:tcPr>
            <w:tcW w:w="4752" w:type="dxa"/>
          </w:tcPr>
          <w:p w:rsidR="00847B7E" w:rsidRDefault="00F022AB">
            <w:pPr>
              <w:pStyle w:val="TableParagraph"/>
              <w:spacing w:before="149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Дорожная сеть</w:t>
            </w:r>
          </w:p>
        </w:tc>
        <w:tc>
          <w:tcPr>
            <w:tcW w:w="3024" w:type="dxa"/>
          </w:tcPr>
          <w:p w:rsidR="00847B7E" w:rsidRDefault="00F022AB">
            <w:pPr>
              <w:pStyle w:val="TableParagraph"/>
              <w:spacing w:before="2" w:line="278" w:lineRule="exact"/>
              <w:ind w:left="116" w:right="1011"/>
              <w:jc w:val="left"/>
              <w:rPr>
                <w:sz w:val="23"/>
              </w:rPr>
            </w:pPr>
            <w:r>
              <w:rPr>
                <w:sz w:val="23"/>
              </w:rPr>
              <w:t>Срок начала и окончания проекта</w:t>
            </w:r>
          </w:p>
        </w:tc>
        <w:tc>
          <w:tcPr>
            <w:tcW w:w="3312" w:type="dxa"/>
          </w:tcPr>
          <w:p w:rsidR="00847B7E" w:rsidRDefault="00F022AB">
            <w:pPr>
              <w:pStyle w:val="TableParagraph"/>
              <w:spacing w:before="149"/>
              <w:ind w:left="523"/>
              <w:jc w:val="left"/>
              <w:rPr>
                <w:sz w:val="23"/>
              </w:rPr>
            </w:pPr>
            <w:r>
              <w:rPr>
                <w:sz w:val="23"/>
              </w:rPr>
              <w:t>03.12.2018 - 31.12.2024</w:t>
            </w:r>
          </w:p>
        </w:tc>
      </w:tr>
      <w:tr w:rsidR="00847B7E">
        <w:trPr>
          <w:trHeight w:val="561"/>
        </w:trPr>
        <w:tc>
          <w:tcPr>
            <w:tcW w:w="4608" w:type="dxa"/>
          </w:tcPr>
          <w:p w:rsidR="00847B7E" w:rsidRDefault="00F022AB">
            <w:pPr>
              <w:pStyle w:val="TableParagraph"/>
              <w:spacing w:before="149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Куратор регионального проекта</w:t>
            </w:r>
          </w:p>
        </w:tc>
        <w:tc>
          <w:tcPr>
            <w:tcW w:w="11088" w:type="dxa"/>
            <w:gridSpan w:val="3"/>
          </w:tcPr>
          <w:p w:rsidR="00847B7E" w:rsidRDefault="00F022AB">
            <w:pPr>
              <w:pStyle w:val="TableParagraph"/>
              <w:spacing w:before="149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Семенов Ярослав Владимирович, Председатель Правительства Удмуртской Республики</w:t>
            </w:r>
          </w:p>
        </w:tc>
      </w:tr>
      <w:tr w:rsidR="00847B7E">
        <w:trPr>
          <w:trHeight w:val="561"/>
        </w:trPr>
        <w:tc>
          <w:tcPr>
            <w:tcW w:w="4608" w:type="dxa"/>
          </w:tcPr>
          <w:p w:rsidR="00847B7E" w:rsidRDefault="00F022AB">
            <w:pPr>
              <w:pStyle w:val="TableParagraph"/>
              <w:spacing w:before="149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Руководитель регионального проекта</w:t>
            </w:r>
          </w:p>
        </w:tc>
        <w:tc>
          <w:tcPr>
            <w:tcW w:w="11088" w:type="dxa"/>
            <w:gridSpan w:val="3"/>
          </w:tcPr>
          <w:p w:rsidR="00847B7E" w:rsidRDefault="00F022AB">
            <w:pPr>
              <w:pStyle w:val="TableParagraph"/>
              <w:spacing w:before="149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Горбачев Алексей Викторович, Министр транспорта и дорожного хозяйства Удмуртской Республики</w:t>
            </w:r>
          </w:p>
        </w:tc>
      </w:tr>
      <w:tr w:rsidR="00847B7E">
        <w:trPr>
          <w:trHeight w:val="560"/>
        </w:trPr>
        <w:tc>
          <w:tcPr>
            <w:tcW w:w="4608" w:type="dxa"/>
          </w:tcPr>
          <w:p w:rsidR="00847B7E" w:rsidRDefault="00F022AB">
            <w:pPr>
              <w:pStyle w:val="TableParagraph"/>
              <w:spacing w:before="149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Администратор регионального проекта</w:t>
            </w:r>
          </w:p>
        </w:tc>
        <w:tc>
          <w:tcPr>
            <w:tcW w:w="11088" w:type="dxa"/>
            <w:gridSpan w:val="3"/>
          </w:tcPr>
          <w:p w:rsidR="00847B7E" w:rsidRDefault="00F022AB">
            <w:pPr>
              <w:pStyle w:val="TableParagraph"/>
              <w:spacing w:before="149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Тарасова Дарья Сергеевна, Экономист 1 категории планово-экономического отдела</w:t>
            </w:r>
          </w:p>
        </w:tc>
      </w:tr>
      <w:tr w:rsidR="00847B7E">
        <w:trPr>
          <w:trHeight w:val="561"/>
        </w:trPr>
        <w:tc>
          <w:tcPr>
            <w:tcW w:w="4608" w:type="dxa"/>
          </w:tcPr>
          <w:p w:rsidR="00847B7E" w:rsidRDefault="00F022AB">
            <w:pPr>
              <w:pStyle w:val="TableParagraph"/>
              <w:spacing w:before="2" w:line="278" w:lineRule="exact"/>
              <w:ind w:left="116" w:right="449"/>
              <w:jc w:val="left"/>
              <w:rPr>
                <w:sz w:val="23"/>
              </w:rPr>
            </w:pPr>
            <w:r>
              <w:rPr>
                <w:sz w:val="23"/>
              </w:rPr>
              <w:t>Связь с государственными программами субъекта Российской Федерации</w:t>
            </w:r>
          </w:p>
        </w:tc>
        <w:tc>
          <w:tcPr>
            <w:tcW w:w="11088" w:type="dxa"/>
            <w:gridSpan w:val="3"/>
          </w:tcPr>
          <w:p w:rsidR="00847B7E" w:rsidRDefault="00F022AB">
            <w:pPr>
              <w:pStyle w:val="TableParagraph"/>
              <w:spacing w:before="149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Развитие транспортной системы Удмуртской Республики</w:t>
            </w:r>
          </w:p>
        </w:tc>
      </w:tr>
    </w:tbl>
    <w:p w:rsidR="00847B7E" w:rsidRDefault="00847B7E">
      <w:pPr>
        <w:rPr>
          <w:sz w:val="23"/>
        </w:rPr>
        <w:sectPr w:rsidR="00847B7E">
          <w:type w:val="continuous"/>
          <w:pgSz w:w="16840" w:h="13350" w:orient="landscape"/>
          <w:pgMar w:top="1240" w:right="440" w:bottom="280" w:left="460" w:header="720" w:footer="720" w:gutter="0"/>
          <w:cols w:space="720"/>
        </w:sectPr>
      </w:pPr>
    </w:p>
    <w:p w:rsidR="00847B7E" w:rsidRDefault="00847B7E" w:rsidP="00D70916">
      <w:pPr>
        <w:pStyle w:val="a3"/>
        <w:rPr>
          <w:sz w:val="20"/>
        </w:rPr>
      </w:pPr>
    </w:p>
    <w:p w:rsidR="00847B7E" w:rsidRDefault="00847B7E">
      <w:pPr>
        <w:pStyle w:val="a3"/>
        <w:rPr>
          <w:sz w:val="20"/>
        </w:rPr>
      </w:pPr>
    </w:p>
    <w:p w:rsidR="00847B7E" w:rsidRDefault="00F022AB">
      <w:pPr>
        <w:pStyle w:val="a4"/>
        <w:numPr>
          <w:ilvl w:val="0"/>
          <w:numId w:val="1"/>
        </w:numPr>
        <w:tabs>
          <w:tab w:val="left" w:pos="5685"/>
        </w:tabs>
        <w:ind w:left="5684" w:hanging="270"/>
        <w:jc w:val="left"/>
        <w:rPr>
          <w:sz w:val="26"/>
        </w:rPr>
      </w:pPr>
      <w:r>
        <w:rPr>
          <w:w w:val="105"/>
          <w:sz w:val="26"/>
        </w:rPr>
        <w:t>Цель и показатели регионального</w:t>
      </w:r>
      <w:r>
        <w:rPr>
          <w:spacing w:val="-10"/>
          <w:w w:val="105"/>
          <w:sz w:val="26"/>
        </w:rPr>
        <w:t xml:space="preserve"> </w:t>
      </w:r>
      <w:r>
        <w:rPr>
          <w:w w:val="105"/>
          <w:sz w:val="26"/>
        </w:rPr>
        <w:t>проекта</w:t>
      </w:r>
    </w:p>
    <w:p w:rsidR="00847B7E" w:rsidRDefault="00847B7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032"/>
        <w:gridCol w:w="1872"/>
        <w:gridCol w:w="1008"/>
        <w:gridCol w:w="1296"/>
        <w:gridCol w:w="739"/>
        <w:gridCol w:w="851"/>
        <w:gridCol w:w="992"/>
        <w:gridCol w:w="992"/>
        <w:gridCol w:w="1134"/>
        <w:gridCol w:w="1052"/>
        <w:gridCol w:w="1075"/>
      </w:tblGrid>
      <w:tr w:rsidR="00847B7E" w:rsidTr="00D70916">
        <w:trPr>
          <w:trHeight w:val="2029"/>
        </w:trPr>
        <w:tc>
          <w:tcPr>
            <w:tcW w:w="15619" w:type="dxa"/>
            <w:gridSpan w:val="12"/>
          </w:tcPr>
          <w:p w:rsidR="00847B7E" w:rsidRDefault="00F022AB">
            <w:pPr>
              <w:pStyle w:val="TableParagraph"/>
              <w:spacing w:before="74" w:line="280" w:lineRule="atLeast"/>
              <w:ind w:left="116" w:right="555"/>
              <w:jc w:val="left"/>
              <w:rPr>
                <w:sz w:val="23"/>
              </w:rPr>
            </w:pPr>
            <w:r>
              <w:rPr>
                <w:sz w:val="23"/>
              </w:rPr>
              <w:t>Реализация программ дорожной деятельности (региональных проектов) в отношении автомобильных дорог общего пользования, объектов улично- дорожной сети в целях: увеличения 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г.); снижения в 2024 году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 снижения в 2024 году количества мест концентрации дорожно-транспортных происшествий (аварийно-опасных участков) на дорожной сети в два раза по сравнению с 2017 годом; доведения 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 (Удмуртская Республика)</w:t>
            </w:r>
          </w:p>
        </w:tc>
      </w:tr>
      <w:tr w:rsidR="00847B7E" w:rsidTr="00D70916">
        <w:trPr>
          <w:trHeight w:val="412"/>
        </w:trPr>
        <w:tc>
          <w:tcPr>
            <w:tcW w:w="576" w:type="dxa"/>
            <w:vMerge w:val="restart"/>
          </w:tcPr>
          <w:p w:rsidR="00847B7E" w:rsidRDefault="00F022AB">
            <w:pPr>
              <w:pStyle w:val="TableParagraph"/>
              <w:spacing w:before="150" w:line="252" w:lineRule="auto"/>
              <w:ind w:left="132" w:right="98" w:firstLine="45"/>
              <w:jc w:val="left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4032" w:type="dxa"/>
            <w:vMerge w:val="restart"/>
          </w:tcPr>
          <w:p w:rsidR="00847B7E" w:rsidRDefault="00847B7E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847B7E" w:rsidRDefault="00F022AB">
            <w:pPr>
              <w:pStyle w:val="TableParagraph"/>
              <w:spacing w:before="1"/>
              <w:ind w:left="734"/>
              <w:jc w:val="left"/>
              <w:rPr>
                <w:sz w:val="23"/>
              </w:rPr>
            </w:pPr>
            <w:r>
              <w:rPr>
                <w:sz w:val="23"/>
              </w:rPr>
              <w:t>Наименование показателя</w:t>
            </w:r>
          </w:p>
        </w:tc>
        <w:tc>
          <w:tcPr>
            <w:tcW w:w="1872" w:type="dxa"/>
            <w:vMerge w:val="restart"/>
          </w:tcPr>
          <w:p w:rsidR="00847B7E" w:rsidRDefault="00847B7E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847B7E" w:rsidRDefault="00F022AB">
            <w:pPr>
              <w:pStyle w:val="TableParagraph"/>
              <w:spacing w:before="1"/>
              <w:ind w:left="178"/>
              <w:jc w:val="left"/>
              <w:rPr>
                <w:sz w:val="23"/>
              </w:rPr>
            </w:pPr>
            <w:r>
              <w:rPr>
                <w:sz w:val="23"/>
              </w:rPr>
              <w:t>Тип показателя</w:t>
            </w:r>
          </w:p>
        </w:tc>
        <w:tc>
          <w:tcPr>
            <w:tcW w:w="2304" w:type="dxa"/>
            <w:gridSpan w:val="2"/>
          </w:tcPr>
          <w:p w:rsidR="00847B7E" w:rsidRDefault="00F022AB">
            <w:pPr>
              <w:pStyle w:val="TableParagraph"/>
              <w:spacing w:before="73"/>
              <w:ind w:left="298"/>
              <w:jc w:val="left"/>
              <w:rPr>
                <w:sz w:val="23"/>
              </w:rPr>
            </w:pPr>
            <w:r>
              <w:rPr>
                <w:sz w:val="23"/>
              </w:rPr>
              <w:t>Базовое значение</w:t>
            </w:r>
          </w:p>
        </w:tc>
        <w:tc>
          <w:tcPr>
            <w:tcW w:w="6835" w:type="dxa"/>
            <w:gridSpan w:val="7"/>
          </w:tcPr>
          <w:p w:rsidR="00847B7E" w:rsidRDefault="00F022AB">
            <w:pPr>
              <w:pStyle w:val="TableParagraph"/>
              <w:spacing w:before="73"/>
              <w:ind w:left="2845" w:right="2832"/>
              <w:rPr>
                <w:sz w:val="23"/>
              </w:rPr>
            </w:pPr>
            <w:r>
              <w:rPr>
                <w:sz w:val="23"/>
              </w:rPr>
              <w:t>Период, год</w:t>
            </w:r>
          </w:p>
        </w:tc>
      </w:tr>
      <w:tr w:rsidR="0004566F" w:rsidTr="00622343">
        <w:trPr>
          <w:trHeight w:val="417"/>
        </w:trPr>
        <w:tc>
          <w:tcPr>
            <w:tcW w:w="576" w:type="dxa"/>
            <w:vMerge/>
            <w:tcBorders>
              <w:top w:val="nil"/>
            </w:tcBorders>
          </w:tcPr>
          <w:p w:rsidR="0004566F" w:rsidRDefault="0004566F">
            <w:pPr>
              <w:rPr>
                <w:sz w:val="2"/>
                <w:szCs w:val="2"/>
              </w:rPr>
            </w:pPr>
          </w:p>
        </w:tc>
        <w:tc>
          <w:tcPr>
            <w:tcW w:w="4032" w:type="dxa"/>
            <w:vMerge/>
            <w:tcBorders>
              <w:top w:val="nil"/>
            </w:tcBorders>
          </w:tcPr>
          <w:p w:rsidR="0004566F" w:rsidRDefault="0004566F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04566F" w:rsidRDefault="0004566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04566F" w:rsidRDefault="0004566F">
            <w:pPr>
              <w:pStyle w:val="TableParagraph"/>
              <w:spacing w:before="77"/>
              <w:ind w:left="40" w:right="29"/>
              <w:rPr>
                <w:sz w:val="23"/>
              </w:rPr>
            </w:pPr>
            <w:r>
              <w:rPr>
                <w:sz w:val="23"/>
              </w:rPr>
              <w:t>значение</w:t>
            </w:r>
          </w:p>
        </w:tc>
        <w:tc>
          <w:tcPr>
            <w:tcW w:w="1296" w:type="dxa"/>
          </w:tcPr>
          <w:p w:rsidR="0004566F" w:rsidRDefault="0004566F">
            <w:pPr>
              <w:pStyle w:val="TableParagraph"/>
              <w:spacing w:before="77"/>
              <w:ind w:left="108" w:right="96"/>
              <w:rPr>
                <w:sz w:val="23"/>
              </w:rPr>
            </w:pPr>
            <w:r>
              <w:rPr>
                <w:sz w:val="23"/>
              </w:rPr>
              <w:t>дата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04566F" w:rsidRDefault="0004566F" w:rsidP="0004566F">
            <w:pPr>
              <w:pStyle w:val="TableParagraph"/>
              <w:spacing w:before="77"/>
              <w:ind w:right="169"/>
              <w:rPr>
                <w:sz w:val="23"/>
              </w:rPr>
            </w:pPr>
            <w:r>
              <w:rPr>
                <w:sz w:val="23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566F" w:rsidRDefault="0004566F" w:rsidP="0004566F">
            <w:pPr>
              <w:pStyle w:val="TableParagraph"/>
              <w:spacing w:before="77"/>
              <w:ind w:right="169"/>
              <w:rPr>
                <w:sz w:val="23"/>
              </w:rPr>
            </w:pPr>
            <w:r>
              <w:rPr>
                <w:sz w:val="23"/>
              </w:rPr>
              <w:t>2019</w:t>
            </w:r>
          </w:p>
        </w:tc>
        <w:tc>
          <w:tcPr>
            <w:tcW w:w="992" w:type="dxa"/>
          </w:tcPr>
          <w:p w:rsidR="0004566F" w:rsidRDefault="0004566F">
            <w:pPr>
              <w:pStyle w:val="TableParagraph"/>
              <w:spacing w:before="77"/>
              <w:ind w:left="180" w:right="169"/>
              <w:rPr>
                <w:sz w:val="23"/>
              </w:rPr>
            </w:pPr>
            <w:r>
              <w:rPr>
                <w:sz w:val="23"/>
              </w:rPr>
              <w:t>2020</w:t>
            </w:r>
          </w:p>
        </w:tc>
        <w:tc>
          <w:tcPr>
            <w:tcW w:w="992" w:type="dxa"/>
          </w:tcPr>
          <w:p w:rsidR="0004566F" w:rsidRDefault="0004566F">
            <w:pPr>
              <w:pStyle w:val="TableParagraph"/>
              <w:spacing w:before="77"/>
              <w:ind w:left="180" w:right="169"/>
              <w:rPr>
                <w:sz w:val="23"/>
              </w:rPr>
            </w:pPr>
            <w:r>
              <w:rPr>
                <w:sz w:val="23"/>
              </w:rPr>
              <w:t>2021</w:t>
            </w:r>
          </w:p>
        </w:tc>
        <w:tc>
          <w:tcPr>
            <w:tcW w:w="1134" w:type="dxa"/>
          </w:tcPr>
          <w:p w:rsidR="0004566F" w:rsidRDefault="0004566F">
            <w:pPr>
              <w:pStyle w:val="TableParagraph"/>
              <w:spacing w:before="77"/>
              <w:ind w:left="180" w:right="169"/>
              <w:rPr>
                <w:sz w:val="23"/>
              </w:rPr>
            </w:pPr>
            <w:r>
              <w:rPr>
                <w:sz w:val="23"/>
              </w:rPr>
              <w:t>2022</w:t>
            </w:r>
          </w:p>
        </w:tc>
        <w:tc>
          <w:tcPr>
            <w:tcW w:w="1052" w:type="dxa"/>
          </w:tcPr>
          <w:p w:rsidR="0004566F" w:rsidRDefault="0004566F">
            <w:pPr>
              <w:pStyle w:val="TableParagraph"/>
              <w:spacing w:before="77"/>
              <w:ind w:left="180" w:right="169"/>
              <w:rPr>
                <w:sz w:val="23"/>
              </w:rPr>
            </w:pPr>
            <w:r>
              <w:rPr>
                <w:sz w:val="23"/>
              </w:rPr>
              <w:t>2023</w:t>
            </w:r>
          </w:p>
        </w:tc>
        <w:tc>
          <w:tcPr>
            <w:tcW w:w="1075" w:type="dxa"/>
          </w:tcPr>
          <w:p w:rsidR="0004566F" w:rsidRDefault="0004566F">
            <w:pPr>
              <w:pStyle w:val="TableParagraph"/>
              <w:spacing w:before="77"/>
              <w:ind w:left="180" w:right="169"/>
              <w:rPr>
                <w:sz w:val="23"/>
              </w:rPr>
            </w:pPr>
            <w:r>
              <w:rPr>
                <w:sz w:val="23"/>
              </w:rPr>
              <w:t>2024</w:t>
            </w:r>
          </w:p>
        </w:tc>
      </w:tr>
      <w:tr w:rsidR="0004566F" w:rsidTr="00622343">
        <w:trPr>
          <w:trHeight w:val="273"/>
        </w:trPr>
        <w:tc>
          <w:tcPr>
            <w:tcW w:w="576" w:type="dxa"/>
          </w:tcPr>
          <w:p w:rsidR="0004566F" w:rsidRDefault="0004566F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4032" w:type="dxa"/>
          </w:tcPr>
          <w:p w:rsidR="0004566F" w:rsidRDefault="0004566F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872" w:type="dxa"/>
          </w:tcPr>
          <w:p w:rsidR="0004566F" w:rsidRDefault="0004566F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008" w:type="dxa"/>
          </w:tcPr>
          <w:p w:rsidR="0004566F" w:rsidRDefault="0004566F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1296" w:type="dxa"/>
          </w:tcPr>
          <w:p w:rsidR="0004566F" w:rsidRDefault="0004566F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04566F" w:rsidRPr="0004566F" w:rsidRDefault="0004566F" w:rsidP="0004566F">
            <w:pPr>
              <w:pStyle w:val="TableParagraph"/>
              <w:spacing w:before="5" w:line="247" w:lineRule="exact"/>
              <w:rPr>
                <w:sz w:val="23"/>
                <w:szCs w:val="23"/>
              </w:rPr>
            </w:pPr>
            <w:r w:rsidRPr="0004566F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566F" w:rsidRPr="0004566F" w:rsidRDefault="0004566F" w:rsidP="0004566F">
            <w:pPr>
              <w:pStyle w:val="TableParagraph"/>
              <w:spacing w:before="5" w:line="247" w:lineRule="exact"/>
              <w:rPr>
                <w:sz w:val="23"/>
                <w:szCs w:val="23"/>
              </w:rPr>
            </w:pPr>
            <w:r w:rsidRPr="0004566F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04566F" w:rsidRPr="0004566F" w:rsidRDefault="0004566F">
            <w:pPr>
              <w:pStyle w:val="TableParagraph"/>
              <w:spacing w:before="5" w:line="247" w:lineRule="exact"/>
              <w:ind w:left="12"/>
              <w:rPr>
                <w:sz w:val="23"/>
                <w:szCs w:val="23"/>
              </w:rPr>
            </w:pPr>
            <w:r w:rsidRPr="0004566F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04566F" w:rsidRPr="0004566F" w:rsidRDefault="0004566F">
            <w:pPr>
              <w:pStyle w:val="TableParagraph"/>
              <w:spacing w:before="5" w:line="247" w:lineRule="exact"/>
              <w:ind w:left="12"/>
              <w:rPr>
                <w:sz w:val="23"/>
                <w:szCs w:val="23"/>
              </w:rPr>
            </w:pPr>
            <w:r w:rsidRPr="0004566F">
              <w:rPr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04566F" w:rsidRPr="0004566F" w:rsidRDefault="0004566F">
            <w:pPr>
              <w:pStyle w:val="TableParagraph"/>
              <w:spacing w:before="5" w:line="247" w:lineRule="exact"/>
              <w:ind w:left="12"/>
              <w:rPr>
                <w:sz w:val="23"/>
                <w:szCs w:val="23"/>
              </w:rPr>
            </w:pPr>
            <w:r w:rsidRPr="0004566F">
              <w:rPr>
                <w:sz w:val="23"/>
                <w:szCs w:val="23"/>
              </w:rPr>
              <w:t>10</w:t>
            </w:r>
          </w:p>
        </w:tc>
        <w:tc>
          <w:tcPr>
            <w:tcW w:w="1052" w:type="dxa"/>
          </w:tcPr>
          <w:p w:rsidR="0004566F" w:rsidRPr="0004566F" w:rsidRDefault="0004566F">
            <w:pPr>
              <w:pStyle w:val="TableParagraph"/>
              <w:spacing w:before="5" w:line="247" w:lineRule="exact"/>
              <w:ind w:left="180" w:right="168"/>
              <w:rPr>
                <w:sz w:val="23"/>
                <w:szCs w:val="23"/>
              </w:rPr>
            </w:pPr>
            <w:r w:rsidRPr="0004566F">
              <w:rPr>
                <w:sz w:val="23"/>
                <w:szCs w:val="23"/>
              </w:rPr>
              <w:t>11</w:t>
            </w:r>
          </w:p>
        </w:tc>
        <w:tc>
          <w:tcPr>
            <w:tcW w:w="1075" w:type="dxa"/>
          </w:tcPr>
          <w:p w:rsidR="0004566F" w:rsidRPr="0004566F" w:rsidRDefault="0004566F">
            <w:pPr>
              <w:pStyle w:val="TableParagraph"/>
              <w:spacing w:before="5" w:line="247" w:lineRule="exact"/>
              <w:ind w:left="180" w:right="168"/>
              <w:rPr>
                <w:sz w:val="23"/>
                <w:szCs w:val="23"/>
              </w:rPr>
            </w:pPr>
            <w:r w:rsidRPr="0004566F">
              <w:rPr>
                <w:sz w:val="23"/>
                <w:szCs w:val="23"/>
              </w:rPr>
              <w:t>12</w:t>
            </w:r>
          </w:p>
        </w:tc>
      </w:tr>
      <w:tr w:rsidR="00847B7E" w:rsidTr="00D70916">
        <w:trPr>
          <w:trHeight w:val="431"/>
        </w:trPr>
        <w:tc>
          <w:tcPr>
            <w:tcW w:w="15619" w:type="dxa"/>
            <w:gridSpan w:val="12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Доля автомобильных дорог регионального значения, соответствующих нормативным требованиям</w:t>
            </w:r>
          </w:p>
        </w:tc>
      </w:tr>
      <w:tr w:rsidR="0004566F" w:rsidTr="00622343">
        <w:trPr>
          <w:trHeight w:val="1237"/>
        </w:trPr>
        <w:tc>
          <w:tcPr>
            <w:tcW w:w="576" w:type="dxa"/>
          </w:tcPr>
          <w:p w:rsidR="0004566F" w:rsidRDefault="0004566F">
            <w:pPr>
              <w:pStyle w:val="TableParagraph"/>
              <w:ind w:left="122" w:right="110"/>
              <w:rPr>
                <w:sz w:val="23"/>
              </w:rPr>
            </w:pPr>
            <w:r>
              <w:rPr>
                <w:sz w:val="23"/>
              </w:rPr>
              <w:t>1.1</w:t>
            </w:r>
          </w:p>
        </w:tc>
        <w:tc>
          <w:tcPr>
            <w:tcW w:w="4032" w:type="dxa"/>
          </w:tcPr>
          <w:p w:rsidR="0004566F" w:rsidRDefault="0004566F">
            <w:pPr>
              <w:pStyle w:val="TableParagraph"/>
              <w:spacing w:line="252" w:lineRule="auto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Доля автомобильных дорог регионального значения, соответствующих нормативным требованиям, ПРОЦ</w:t>
            </w:r>
          </w:p>
        </w:tc>
        <w:tc>
          <w:tcPr>
            <w:tcW w:w="1872" w:type="dxa"/>
          </w:tcPr>
          <w:p w:rsidR="0004566F" w:rsidRDefault="0004566F">
            <w:pPr>
              <w:pStyle w:val="TableParagraph"/>
              <w:spacing w:line="252" w:lineRule="auto"/>
              <w:ind w:left="401" w:right="368" w:firstLine="45"/>
              <w:jc w:val="left"/>
              <w:rPr>
                <w:sz w:val="23"/>
              </w:rPr>
            </w:pPr>
            <w:r>
              <w:rPr>
                <w:sz w:val="23"/>
              </w:rPr>
              <w:t>Основной показатель</w:t>
            </w:r>
          </w:p>
        </w:tc>
        <w:tc>
          <w:tcPr>
            <w:tcW w:w="1008" w:type="dxa"/>
          </w:tcPr>
          <w:p w:rsidR="0004566F" w:rsidRDefault="00477479">
            <w:pPr>
              <w:pStyle w:val="TableParagraph"/>
              <w:ind w:left="40" w:right="29"/>
              <w:rPr>
                <w:sz w:val="23"/>
              </w:rPr>
            </w:pPr>
            <w:r>
              <w:rPr>
                <w:sz w:val="23"/>
              </w:rPr>
              <w:t>45,8</w:t>
            </w:r>
          </w:p>
        </w:tc>
        <w:tc>
          <w:tcPr>
            <w:tcW w:w="1296" w:type="dxa"/>
          </w:tcPr>
          <w:p w:rsidR="0004566F" w:rsidRDefault="0004566F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31.12.2017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04566F" w:rsidRDefault="00477479" w:rsidP="0004566F">
            <w:pPr>
              <w:pStyle w:val="TableParagraph"/>
              <w:ind w:right="169"/>
              <w:rPr>
                <w:sz w:val="23"/>
              </w:rPr>
            </w:pPr>
            <w:r>
              <w:rPr>
                <w:sz w:val="23"/>
              </w:rPr>
              <w:t>47,57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566F" w:rsidRDefault="0004566F" w:rsidP="0004566F">
            <w:pPr>
              <w:pStyle w:val="TableParagraph"/>
              <w:ind w:left="42" w:right="169"/>
              <w:rPr>
                <w:sz w:val="23"/>
              </w:rPr>
            </w:pPr>
            <w:r>
              <w:rPr>
                <w:sz w:val="23"/>
              </w:rPr>
              <w:t>48,0</w:t>
            </w:r>
          </w:p>
        </w:tc>
        <w:tc>
          <w:tcPr>
            <w:tcW w:w="992" w:type="dxa"/>
          </w:tcPr>
          <w:p w:rsidR="0004566F" w:rsidRDefault="0004566F" w:rsidP="0004566F">
            <w:pPr>
              <w:pStyle w:val="TableParagraph"/>
              <w:ind w:left="180" w:right="169"/>
              <w:rPr>
                <w:sz w:val="23"/>
              </w:rPr>
            </w:pPr>
            <w:r>
              <w:rPr>
                <w:sz w:val="23"/>
              </w:rPr>
              <w:t>48,5</w:t>
            </w:r>
          </w:p>
        </w:tc>
        <w:tc>
          <w:tcPr>
            <w:tcW w:w="992" w:type="dxa"/>
          </w:tcPr>
          <w:p w:rsidR="0004566F" w:rsidRDefault="0004566F" w:rsidP="0004566F">
            <w:pPr>
              <w:pStyle w:val="TableParagraph"/>
              <w:ind w:left="180" w:right="169"/>
              <w:rPr>
                <w:sz w:val="23"/>
              </w:rPr>
            </w:pPr>
            <w:r>
              <w:rPr>
                <w:sz w:val="23"/>
              </w:rPr>
              <w:t>49,0</w:t>
            </w:r>
          </w:p>
        </w:tc>
        <w:tc>
          <w:tcPr>
            <w:tcW w:w="1134" w:type="dxa"/>
          </w:tcPr>
          <w:p w:rsidR="0004566F" w:rsidRDefault="0004566F" w:rsidP="0004566F">
            <w:pPr>
              <w:pStyle w:val="TableParagraph"/>
              <w:ind w:left="180" w:right="169"/>
              <w:rPr>
                <w:sz w:val="23"/>
              </w:rPr>
            </w:pPr>
            <w:r>
              <w:rPr>
                <w:sz w:val="23"/>
              </w:rPr>
              <w:t>49,5</w:t>
            </w:r>
          </w:p>
        </w:tc>
        <w:tc>
          <w:tcPr>
            <w:tcW w:w="1052" w:type="dxa"/>
          </w:tcPr>
          <w:p w:rsidR="0004566F" w:rsidRDefault="0004566F" w:rsidP="0004566F">
            <w:pPr>
              <w:pStyle w:val="TableParagraph"/>
              <w:ind w:left="180" w:right="169"/>
              <w:rPr>
                <w:sz w:val="23"/>
              </w:rPr>
            </w:pPr>
            <w:r>
              <w:rPr>
                <w:sz w:val="23"/>
              </w:rPr>
              <w:t>49,7</w:t>
            </w:r>
          </w:p>
        </w:tc>
        <w:tc>
          <w:tcPr>
            <w:tcW w:w="1075" w:type="dxa"/>
          </w:tcPr>
          <w:p w:rsidR="0004566F" w:rsidRDefault="0004566F" w:rsidP="0004566F">
            <w:pPr>
              <w:pStyle w:val="TableParagraph"/>
              <w:ind w:left="180" w:right="169"/>
              <w:rPr>
                <w:sz w:val="23"/>
              </w:rPr>
            </w:pPr>
            <w:r>
              <w:rPr>
                <w:sz w:val="23"/>
              </w:rPr>
              <w:t>50,0</w:t>
            </w:r>
          </w:p>
        </w:tc>
      </w:tr>
      <w:tr w:rsidR="00641117" w:rsidTr="00622343">
        <w:trPr>
          <w:trHeight w:val="1237"/>
        </w:trPr>
        <w:tc>
          <w:tcPr>
            <w:tcW w:w="576" w:type="dxa"/>
          </w:tcPr>
          <w:p w:rsidR="00641117" w:rsidRDefault="00641117" w:rsidP="00641117">
            <w:pPr>
              <w:pStyle w:val="TableParagraph"/>
              <w:ind w:left="122" w:right="110"/>
              <w:rPr>
                <w:sz w:val="23"/>
              </w:rPr>
            </w:pPr>
            <w:r>
              <w:rPr>
                <w:sz w:val="23"/>
              </w:rPr>
              <w:t>1.1.1</w:t>
            </w:r>
          </w:p>
        </w:tc>
        <w:tc>
          <w:tcPr>
            <w:tcW w:w="4032" w:type="dxa"/>
          </w:tcPr>
          <w:p w:rsidR="00641117" w:rsidRDefault="00641117" w:rsidP="00641117">
            <w:pPr>
              <w:pStyle w:val="TableParagraph"/>
              <w:spacing w:line="252" w:lineRule="auto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Доля автомобильных дорог регионального значения, соответствующих нормативным требованиям, км</w:t>
            </w:r>
          </w:p>
        </w:tc>
        <w:tc>
          <w:tcPr>
            <w:tcW w:w="1872" w:type="dxa"/>
          </w:tcPr>
          <w:p w:rsidR="00641117" w:rsidRDefault="00641117" w:rsidP="00641117">
            <w:pPr>
              <w:pStyle w:val="TableParagraph"/>
              <w:spacing w:line="252" w:lineRule="auto"/>
              <w:ind w:left="401" w:right="368" w:firstLine="45"/>
              <w:jc w:val="left"/>
              <w:rPr>
                <w:sz w:val="23"/>
              </w:rPr>
            </w:pPr>
            <w:r>
              <w:rPr>
                <w:sz w:val="23"/>
              </w:rPr>
              <w:t>Основной показатель</w:t>
            </w:r>
          </w:p>
        </w:tc>
        <w:tc>
          <w:tcPr>
            <w:tcW w:w="1008" w:type="dxa"/>
          </w:tcPr>
          <w:p w:rsidR="00641117" w:rsidRDefault="00A9427C" w:rsidP="00641117">
            <w:pPr>
              <w:pStyle w:val="TableParagraph"/>
              <w:ind w:left="40" w:right="29"/>
              <w:rPr>
                <w:sz w:val="23"/>
              </w:rPr>
            </w:pPr>
            <w:r>
              <w:rPr>
                <w:sz w:val="23"/>
              </w:rPr>
              <w:t>2705,4</w:t>
            </w:r>
            <w:r w:rsidR="009F13E1">
              <w:rPr>
                <w:rStyle w:val="a7"/>
                <w:sz w:val="23"/>
              </w:rPr>
              <w:footnoteReference w:id="1"/>
            </w:r>
          </w:p>
        </w:tc>
        <w:tc>
          <w:tcPr>
            <w:tcW w:w="1296" w:type="dxa"/>
          </w:tcPr>
          <w:p w:rsidR="00641117" w:rsidRDefault="00641117" w:rsidP="00641117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31.12.2017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641117" w:rsidRDefault="00363C7E" w:rsidP="00641117">
            <w:pPr>
              <w:pStyle w:val="TableParagraph"/>
              <w:ind w:right="169"/>
              <w:rPr>
                <w:sz w:val="23"/>
              </w:rPr>
            </w:pPr>
            <w:r>
              <w:rPr>
                <w:sz w:val="23"/>
              </w:rPr>
              <w:t>2809,96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1117" w:rsidRDefault="00363C7E" w:rsidP="00641117">
            <w:pPr>
              <w:pStyle w:val="TableParagraph"/>
              <w:ind w:left="42" w:right="169"/>
              <w:rPr>
                <w:sz w:val="23"/>
              </w:rPr>
            </w:pPr>
            <w:r>
              <w:rPr>
                <w:sz w:val="23"/>
              </w:rPr>
              <w:t>2835,</w:t>
            </w:r>
            <w:r w:rsidR="00EB214E">
              <w:rPr>
                <w:sz w:val="23"/>
              </w:rPr>
              <w:t>4</w:t>
            </w:r>
          </w:p>
        </w:tc>
        <w:tc>
          <w:tcPr>
            <w:tcW w:w="992" w:type="dxa"/>
          </w:tcPr>
          <w:p w:rsidR="00641117" w:rsidRDefault="00FC5C57" w:rsidP="00641117">
            <w:pPr>
              <w:pStyle w:val="TableParagraph"/>
              <w:ind w:left="180" w:right="169"/>
              <w:rPr>
                <w:sz w:val="23"/>
              </w:rPr>
            </w:pPr>
            <w:r>
              <w:rPr>
                <w:sz w:val="23"/>
              </w:rPr>
              <w:t>2864,9</w:t>
            </w:r>
          </w:p>
        </w:tc>
        <w:tc>
          <w:tcPr>
            <w:tcW w:w="992" w:type="dxa"/>
          </w:tcPr>
          <w:p w:rsidR="00641117" w:rsidRDefault="00FC5C57" w:rsidP="00641117">
            <w:pPr>
              <w:pStyle w:val="TableParagraph"/>
              <w:ind w:left="180" w:right="169"/>
              <w:rPr>
                <w:sz w:val="23"/>
              </w:rPr>
            </w:pPr>
            <w:r>
              <w:rPr>
                <w:sz w:val="23"/>
              </w:rPr>
              <w:t>2894,</w:t>
            </w:r>
            <w:r w:rsidR="00EB214E">
              <w:rPr>
                <w:sz w:val="23"/>
              </w:rPr>
              <w:t>4</w:t>
            </w:r>
          </w:p>
        </w:tc>
        <w:tc>
          <w:tcPr>
            <w:tcW w:w="1134" w:type="dxa"/>
          </w:tcPr>
          <w:p w:rsidR="00641117" w:rsidRDefault="00881C68" w:rsidP="00641117">
            <w:pPr>
              <w:pStyle w:val="TableParagraph"/>
              <w:ind w:left="180" w:right="169"/>
              <w:rPr>
                <w:sz w:val="23"/>
              </w:rPr>
            </w:pPr>
            <w:r>
              <w:rPr>
                <w:sz w:val="23"/>
              </w:rPr>
              <w:t>2923,97</w:t>
            </w:r>
          </w:p>
        </w:tc>
        <w:tc>
          <w:tcPr>
            <w:tcW w:w="1052" w:type="dxa"/>
          </w:tcPr>
          <w:p w:rsidR="00641117" w:rsidRDefault="00EB214E" w:rsidP="00641117">
            <w:pPr>
              <w:pStyle w:val="TableParagraph"/>
              <w:ind w:left="180" w:right="169"/>
              <w:rPr>
                <w:sz w:val="23"/>
              </w:rPr>
            </w:pPr>
            <w:r>
              <w:rPr>
                <w:sz w:val="23"/>
              </w:rPr>
              <w:t>2935,8</w:t>
            </w:r>
          </w:p>
        </w:tc>
        <w:tc>
          <w:tcPr>
            <w:tcW w:w="1075" w:type="dxa"/>
          </w:tcPr>
          <w:p w:rsidR="00641117" w:rsidRDefault="00EB214E" w:rsidP="00641117">
            <w:pPr>
              <w:pStyle w:val="TableParagraph"/>
              <w:ind w:left="180" w:right="169"/>
              <w:rPr>
                <w:sz w:val="23"/>
              </w:rPr>
            </w:pPr>
            <w:r>
              <w:rPr>
                <w:sz w:val="23"/>
              </w:rPr>
              <w:t>2953,5</w:t>
            </w:r>
          </w:p>
        </w:tc>
      </w:tr>
      <w:tr w:rsidR="00641117" w:rsidTr="00D70916">
        <w:trPr>
          <w:trHeight w:val="431"/>
        </w:trPr>
        <w:tc>
          <w:tcPr>
            <w:tcW w:w="15619" w:type="dxa"/>
            <w:gridSpan w:val="12"/>
          </w:tcPr>
          <w:p w:rsidR="00641117" w:rsidRDefault="00641117" w:rsidP="00641117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Доля дорожной сети городских агломераций, находящаяся в нормативном состоянии</w:t>
            </w:r>
          </w:p>
        </w:tc>
      </w:tr>
      <w:tr w:rsidR="00641117" w:rsidTr="00622343">
        <w:trPr>
          <w:trHeight w:val="964"/>
        </w:trPr>
        <w:tc>
          <w:tcPr>
            <w:tcW w:w="576" w:type="dxa"/>
          </w:tcPr>
          <w:p w:rsidR="00641117" w:rsidRDefault="00641117" w:rsidP="00641117">
            <w:pPr>
              <w:pStyle w:val="TableParagraph"/>
              <w:ind w:left="122" w:right="110"/>
              <w:rPr>
                <w:sz w:val="23"/>
              </w:rPr>
            </w:pPr>
            <w:r>
              <w:rPr>
                <w:sz w:val="23"/>
              </w:rPr>
              <w:t>1.2</w:t>
            </w:r>
          </w:p>
        </w:tc>
        <w:tc>
          <w:tcPr>
            <w:tcW w:w="4032" w:type="dxa"/>
          </w:tcPr>
          <w:p w:rsidR="00641117" w:rsidRDefault="00641117" w:rsidP="00641117">
            <w:pPr>
              <w:pStyle w:val="TableParagraph"/>
              <w:spacing w:line="252" w:lineRule="auto"/>
              <w:ind w:left="116" w:right="756"/>
              <w:jc w:val="left"/>
              <w:rPr>
                <w:sz w:val="23"/>
              </w:rPr>
            </w:pPr>
            <w:r>
              <w:rPr>
                <w:sz w:val="23"/>
              </w:rPr>
              <w:t>Доля дорожной сети городских агломераций, находящаяся в нормативном состоянии, ПРОЦ</w:t>
            </w:r>
          </w:p>
        </w:tc>
        <w:tc>
          <w:tcPr>
            <w:tcW w:w="1872" w:type="dxa"/>
          </w:tcPr>
          <w:p w:rsidR="00641117" w:rsidRDefault="00641117" w:rsidP="00641117">
            <w:pPr>
              <w:pStyle w:val="TableParagraph"/>
              <w:spacing w:line="252" w:lineRule="auto"/>
              <w:ind w:left="401" w:right="368" w:firstLine="45"/>
              <w:jc w:val="left"/>
              <w:rPr>
                <w:sz w:val="23"/>
              </w:rPr>
            </w:pPr>
            <w:r>
              <w:rPr>
                <w:sz w:val="23"/>
              </w:rPr>
              <w:t>Основной показатель</w:t>
            </w:r>
          </w:p>
        </w:tc>
        <w:tc>
          <w:tcPr>
            <w:tcW w:w="1008" w:type="dxa"/>
          </w:tcPr>
          <w:p w:rsidR="00641117" w:rsidRDefault="00641117" w:rsidP="00641117">
            <w:pPr>
              <w:pStyle w:val="TableParagraph"/>
              <w:ind w:left="40" w:right="29"/>
              <w:rPr>
                <w:sz w:val="23"/>
              </w:rPr>
            </w:pPr>
            <w:r>
              <w:rPr>
                <w:sz w:val="23"/>
              </w:rPr>
              <w:t>47,3</w:t>
            </w:r>
          </w:p>
        </w:tc>
        <w:tc>
          <w:tcPr>
            <w:tcW w:w="1296" w:type="dxa"/>
          </w:tcPr>
          <w:p w:rsidR="00641117" w:rsidRDefault="00641117" w:rsidP="00641117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31.12.2017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641117" w:rsidRDefault="00641117" w:rsidP="00641117">
            <w:pPr>
              <w:pStyle w:val="TableParagraph"/>
              <w:ind w:right="169"/>
              <w:rPr>
                <w:sz w:val="23"/>
              </w:rPr>
            </w:pPr>
            <w:r>
              <w:rPr>
                <w:sz w:val="23"/>
              </w:rPr>
              <w:t>52,0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1117" w:rsidRDefault="00641117" w:rsidP="00641117">
            <w:pPr>
              <w:pStyle w:val="TableParagraph"/>
              <w:ind w:left="55" w:right="169"/>
              <w:rPr>
                <w:sz w:val="23"/>
              </w:rPr>
            </w:pPr>
            <w:r>
              <w:rPr>
                <w:sz w:val="23"/>
              </w:rPr>
              <w:t>56,0</w:t>
            </w:r>
          </w:p>
        </w:tc>
        <w:tc>
          <w:tcPr>
            <w:tcW w:w="992" w:type="dxa"/>
          </w:tcPr>
          <w:p w:rsidR="00641117" w:rsidRDefault="00641117" w:rsidP="00641117">
            <w:pPr>
              <w:pStyle w:val="TableParagraph"/>
              <w:ind w:left="180" w:right="169"/>
              <w:rPr>
                <w:sz w:val="23"/>
              </w:rPr>
            </w:pPr>
            <w:r>
              <w:rPr>
                <w:sz w:val="23"/>
              </w:rPr>
              <w:t>63,0</w:t>
            </w:r>
          </w:p>
        </w:tc>
        <w:tc>
          <w:tcPr>
            <w:tcW w:w="992" w:type="dxa"/>
          </w:tcPr>
          <w:p w:rsidR="00641117" w:rsidRDefault="00641117" w:rsidP="00641117">
            <w:pPr>
              <w:pStyle w:val="TableParagraph"/>
              <w:ind w:left="180" w:right="169"/>
              <w:rPr>
                <w:sz w:val="23"/>
              </w:rPr>
            </w:pPr>
            <w:r>
              <w:rPr>
                <w:sz w:val="23"/>
              </w:rPr>
              <w:t>70,0</w:t>
            </w:r>
          </w:p>
        </w:tc>
        <w:tc>
          <w:tcPr>
            <w:tcW w:w="1134" w:type="dxa"/>
          </w:tcPr>
          <w:p w:rsidR="00641117" w:rsidRDefault="00641117" w:rsidP="00641117">
            <w:pPr>
              <w:pStyle w:val="TableParagraph"/>
              <w:ind w:left="180" w:right="169"/>
              <w:rPr>
                <w:sz w:val="23"/>
              </w:rPr>
            </w:pPr>
            <w:r>
              <w:rPr>
                <w:sz w:val="23"/>
              </w:rPr>
              <w:t>74,0</w:t>
            </w:r>
          </w:p>
        </w:tc>
        <w:tc>
          <w:tcPr>
            <w:tcW w:w="1052" w:type="dxa"/>
          </w:tcPr>
          <w:p w:rsidR="00641117" w:rsidRDefault="00641117" w:rsidP="00641117">
            <w:pPr>
              <w:pStyle w:val="TableParagraph"/>
              <w:ind w:left="180" w:right="169"/>
              <w:rPr>
                <w:sz w:val="23"/>
              </w:rPr>
            </w:pPr>
            <w:r>
              <w:rPr>
                <w:sz w:val="23"/>
              </w:rPr>
              <w:t>80,0</w:t>
            </w:r>
          </w:p>
        </w:tc>
        <w:tc>
          <w:tcPr>
            <w:tcW w:w="1075" w:type="dxa"/>
          </w:tcPr>
          <w:p w:rsidR="00641117" w:rsidRDefault="00641117" w:rsidP="00641117">
            <w:pPr>
              <w:pStyle w:val="TableParagraph"/>
              <w:ind w:left="180" w:right="169"/>
              <w:rPr>
                <w:sz w:val="23"/>
              </w:rPr>
            </w:pPr>
            <w:r>
              <w:rPr>
                <w:sz w:val="23"/>
              </w:rPr>
              <w:t>85,0</w:t>
            </w:r>
          </w:p>
        </w:tc>
      </w:tr>
      <w:tr w:rsidR="00641117" w:rsidTr="00622343">
        <w:trPr>
          <w:trHeight w:val="964"/>
        </w:trPr>
        <w:tc>
          <w:tcPr>
            <w:tcW w:w="576" w:type="dxa"/>
          </w:tcPr>
          <w:p w:rsidR="00641117" w:rsidRDefault="00641117" w:rsidP="00641117">
            <w:pPr>
              <w:pStyle w:val="TableParagraph"/>
              <w:ind w:left="122" w:right="110"/>
              <w:rPr>
                <w:sz w:val="23"/>
              </w:rPr>
            </w:pPr>
            <w:r>
              <w:rPr>
                <w:sz w:val="23"/>
              </w:rPr>
              <w:t>1.2.1</w:t>
            </w:r>
          </w:p>
        </w:tc>
        <w:tc>
          <w:tcPr>
            <w:tcW w:w="4032" w:type="dxa"/>
          </w:tcPr>
          <w:p w:rsidR="00641117" w:rsidRDefault="00641117" w:rsidP="00641117">
            <w:pPr>
              <w:pStyle w:val="TableParagraph"/>
              <w:spacing w:line="252" w:lineRule="auto"/>
              <w:ind w:left="116" w:right="756"/>
              <w:jc w:val="left"/>
              <w:rPr>
                <w:sz w:val="23"/>
              </w:rPr>
            </w:pPr>
            <w:r>
              <w:rPr>
                <w:sz w:val="23"/>
              </w:rPr>
              <w:t>Доля дорожной сети городских агломераций, находящаяся в нормативном состоянии, км</w:t>
            </w:r>
          </w:p>
        </w:tc>
        <w:tc>
          <w:tcPr>
            <w:tcW w:w="1872" w:type="dxa"/>
          </w:tcPr>
          <w:p w:rsidR="00641117" w:rsidRDefault="00641117" w:rsidP="00641117">
            <w:pPr>
              <w:pStyle w:val="TableParagraph"/>
              <w:spacing w:line="252" w:lineRule="auto"/>
              <w:ind w:left="401" w:right="368" w:firstLine="45"/>
              <w:jc w:val="left"/>
              <w:rPr>
                <w:sz w:val="23"/>
              </w:rPr>
            </w:pPr>
            <w:r>
              <w:rPr>
                <w:sz w:val="23"/>
              </w:rPr>
              <w:t>Основной показатель</w:t>
            </w:r>
          </w:p>
        </w:tc>
        <w:tc>
          <w:tcPr>
            <w:tcW w:w="1008" w:type="dxa"/>
          </w:tcPr>
          <w:p w:rsidR="00641117" w:rsidRDefault="00A9427C" w:rsidP="00641117">
            <w:pPr>
              <w:pStyle w:val="TableParagraph"/>
              <w:ind w:left="40" w:right="29"/>
              <w:rPr>
                <w:sz w:val="23"/>
              </w:rPr>
            </w:pPr>
            <w:r>
              <w:rPr>
                <w:sz w:val="23"/>
              </w:rPr>
              <w:t>919,039</w:t>
            </w:r>
            <w:r w:rsidR="00CB4324">
              <w:rPr>
                <w:rStyle w:val="a7"/>
                <w:sz w:val="23"/>
              </w:rPr>
              <w:footnoteReference w:id="2"/>
            </w:r>
          </w:p>
        </w:tc>
        <w:tc>
          <w:tcPr>
            <w:tcW w:w="1296" w:type="dxa"/>
          </w:tcPr>
          <w:p w:rsidR="00641117" w:rsidRDefault="00641117" w:rsidP="00641117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31.12.2017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641117" w:rsidRDefault="00A14D55" w:rsidP="00641117">
            <w:pPr>
              <w:pStyle w:val="TableParagraph"/>
              <w:ind w:right="169"/>
              <w:rPr>
                <w:sz w:val="23"/>
              </w:rPr>
            </w:pPr>
            <w:r>
              <w:rPr>
                <w:sz w:val="23"/>
              </w:rPr>
              <w:t>1010,4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1117" w:rsidRDefault="00A14D55" w:rsidP="00641117">
            <w:pPr>
              <w:pStyle w:val="TableParagraph"/>
              <w:ind w:left="55" w:right="169"/>
              <w:rPr>
                <w:sz w:val="23"/>
              </w:rPr>
            </w:pPr>
            <w:r>
              <w:rPr>
                <w:sz w:val="23"/>
              </w:rPr>
              <w:t>1088,1</w:t>
            </w:r>
          </w:p>
        </w:tc>
        <w:tc>
          <w:tcPr>
            <w:tcW w:w="992" w:type="dxa"/>
          </w:tcPr>
          <w:p w:rsidR="00641117" w:rsidRDefault="000D342C" w:rsidP="00641117">
            <w:pPr>
              <w:pStyle w:val="TableParagraph"/>
              <w:ind w:left="180" w:right="169"/>
              <w:rPr>
                <w:sz w:val="23"/>
              </w:rPr>
            </w:pPr>
            <w:r>
              <w:rPr>
                <w:sz w:val="23"/>
              </w:rPr>
              <w:t>1224,1</w:t>
            </w:r>
          </w:p>
        </w:tc>
        <w:tc>
          <w:tcPr>
            <w:tcW w:w="992" w:type="dxa"/>
          </w:tcPr>
          <w:p w:rsidR="00641117" w:rsidRDefault="000D342C" w:rsidP="00641117">
            <w:pPr>
              <w:pStyle w:val="TableParagraph"/>
              <w:ind w:left="180" w:right="169"/>
              <w:rPr>
                <w:sz w:val="23"/>
              </w:rPr>
            </w:pPr>
            <w:r>
              <w:rPr>
                <w:sz w:val="23"/>
              </w:rPr>
              <w:t>1360,1</w:t>
            </w:r>
          </w:p>
        </w:tc>
        <w:tc>
          <w:tcPr>
            <w:tcW w:w="1134" w:type="dxa"/>
          </w:tcPr>
          <w:p w:rsidR="00641117" w:rsidRDefault="000D342C" w:rsidP="00641117">
            <w:pPr>
              <w:pStyle w:val="TableParagraph"/>
              <w:ind w:left="180" w:right="169"/>
              <w:rPr>
                <w:sz w:val="23"/>
              </w:rPr>
            </w:pPr>
            <w:r>
              <w:rPr>
                <w:sz w:val="23"/>
              </w:rPr>
              <w:t>1437,8</w:t>
            </w:r>
          </w:p>
        </w:tc>
        <w:tc>
          <w:tcPr>
            <w:tcW w:w="1052" w:type="dxa"/>
          </w:tcPr>
          <w:p w:rsidR="00641117" w:rsidRDefault="005D703B" w:rsidP="00641117">
            <w:pPr>
              <w:pStyle w:val="TableParagraph"/>
              <w:ind w:left="180" w:right="169"/>
              <w:rPr>
                <w:sz w:val="23"/>
              </w:rPr>
            </w:pPr>
            <w:r>
              <w:rPr>
                <w:sz w:val="23"/>
              </w:rPr>
              <w:t>1554,4</w:t>
            </w:r>
          </w:p>
        </w:tc>
        <w:tc>
          <w:tcPr>
            <w:tcW w:w="1075" w:type="dxa"/>
          </w:tcPr>
          <w:p w:rsidR="00641117" w:rsidRDefault="005D703B" w:rsidP="00641117">
            <w:pPr>
              <w:pStyle w:val="TableParagraph"/>
              <w:ind w:left="180" w:right="169"/>
              <w:rPr>
                <w:sz w:val="23"/>
              </w:rPr>
            </w:pPr>
            <w:r>
              <w:rPr>
                <w:sz w:val="23"/>
              </w:rPr>
              <w:t>1651,5</w:t>
            </w:r>
          </w:p>
        </w:tc>
      </w:tr>
      <w:tr w:rsidR="00641117" w:rsidTr="00D70916">
        <w:trPr>
          <w:trHeight w:val="431"/>
        </w:trPr>
        <w:tc>
          <w:tcPr>
            <w:tcW w:w="15619" w:type="dxa"/>
            <w:gridSpan w:val="12"/>
          </w:tcPr>
          <w:p w:rsidR="00641117" w:rsidRDefault="00641117" w:rsidP="00641117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lastRenderedPageBreak/>
              <w:t>Доля автомобильных дорог федерального и регионального значения, работающих в режиме перегрузки</w:t>
            </w:r>
          </w:p>
        </w:tc>
      </w:tr>
      <w:tr w:rsidR="00641117" w:rsidTr="00622343">
        <w:trPr>
          <w:trHeight w:val="1237"/>
        </w:trPr>
        <w:tc>
          <w:tcPr>
            <w:tcW w:w="576" w:type="dxa"/>
          </w:tcPr>
          <w:p w:rsidR="00641117" w:rsidRDefault="00641117" w:rsidP="00641117">
            <w:pPr>
              <w:pStyle w:val="TableParagraph"/>
              <w:ind w:left="122" w:right="110"/>
              <w:rPr>
                <w:sz w:val="23"/>
              </w:rPr>
            </w:pPr>
            <w:r>
              <w:rPr>
                <w:sz w:val="23"/>
              </w:rPr>
              <w:t>1.3</w:t>
            </w:r>
          </w:p>
        </w:tc>
        <w:tc>
          <w:tcPr>
            <w:tcW w:w="4032" w:type="dxa"/>
          </w:tcPr>
          <w:p w:rsidR="00641117" w:rsidRDefault="00641117" w:rsidP="00641117">
            <w:pPr>
              <w:pStyle w:val="TableParagraph"/>
              <w:spacing w:line="252" w:lineRule="auto"/>
              <w:ind w:left="116" w:right="671"/>
              <w:jc w:val="left"/>
              <w:rPr>
                <w:sz w:val="23"/>
              </w:rPr>
            </w:pPr>
            <w:r>
              <w:rPr>
                <w:sz w:val="23"/>
              </w:rPr>
              <w:t>Доля автомобильных дорог федерального и регионального значения, работающих в режиме перегрузки, ПРОЦ</w:t>
            </w:r>
          </w:p>
        </w:tc>
        <w:tc>
          <w:tcPr>
            <w:tcW w:w="1872" w:type="dxa"/>
          </w:tcPr>
          <w:p w:rsidR="00641117" w:rsidRDefault="00641117" w:rsidP="00641117">
            <w:pPr>
              <w:pStyle w:val="TableParagraph"/>
              <w:spacing w:line="252" w:lineRule="auto"/>
              <w:ind w:left="401" w:right="368" w:firstLine="45"/>
              <w:jc w:val="left"/>
              <w:rPr>
                <w:sz w:val="23"/>
              </w:rPr>
            </w:pPr>
            <w:r>
              <w:rPr>
                <w:sz w:val="23"/>
              </w:rPr>
              <w:t>Основной показатель</w:t>
            </w:r>
          </w:p>
        </w:tc>
        <w:tc>
          <w:tcPr>
            <w:tcW w:w="1008" w:type="dxa"/>
          </w:tcPr>
          <w:p w:rsidR="00641117" w:rsidRDefault="00641117" w:rsidP="00641117">
            <w:pPr>
              <w:pStyle w:val="TableParagraph"/>
              <w:ind w:left="40" w:right="29"/>
              <w:rPr>
                <w:sz w:val="23"/>
              </w:rPr>
            </w:pPr>
            <w:r>
              <w:rPr>
                <w:sz w:val="23"/>
              </w:rPr>
              <w:t>5,2</w:t>
            </w:r>
          </w:p>
        </w:tc>
        <w:tc>
          <w:tcPr>
            <w:tcW w:w="1296" w:type="dxa"/>
          </w:tcPr>
          <w:p w:rsidR="00641117" w:rsidRDefault="00641117" w:rsidP="00641117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31.12.2017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641117" w:rsidRDefault="00641117" w:rsidP="00641117">
            <w:pPr>
              <w:pStyle w:val="TableParagraph"/>
              <w:ind w:right="169"/>
              <w:rPr>
                <w:sz w:val="23"/>
              </w:rPr>
            </w:pPr>
            <w:r>
              <w:rPr>
                <w:sz w:val="23"/>
              </w:rPr>
              <w:t>4,2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1117" w:rsidRDefault="00641117" w:rsidP="00641117">
            <w:pPr>
              <w:pStyle w:val="TableParagraph"/>
              <w:ind w:left="42" w:right="169"/>
              <w:rPr>
                <w:sz w:val="23"/>
              </w:rPr>
            </w:pPr>
            <w:r>
              <w:rPr>
                <w:sz w:val="23"/>
              </w:rPr>
              <w:t>3,9</w:t>
            </w:r>
          </w:p>
        </w:tc>
        <w:tc>
          <w:tcPr>
            <w:tcW w:w="992" w:type="dxa"/>
          </w:tcPr>
          <w:p w:rsidR="00641117" w:rsidRDefault="00641117" w:rsidP="00641117">
            <w:pPr>
              <w:pStyle w:val="TableParagraph"/>
              <w:ind w:left="180" w:right="169"/>
              <w:rPr>
                <w:sz w:val="23"/>
              </w:rPr>
            </w:pPr>
            <w:r>
              <w:rPr>
                <w:sz w:val="23"/>
              </w:rPr>
              <w:t>3,7</w:t>
            </w:r>
          </w:p>
        </w:tc>
        <w:tc>
          <w:tcPr>
            <w:tcW w:w="992" w:type="dxa"/>
          </w:tcPr>
          <w:p w:rsidR="00641117" w:rsidRDefault="00641117" w:rsidP="00641117">
            <w:pPr>
              <w:pStyle w:val="TableParagraph"/>
              <w:ind w:left="180" w:right="169"/>
              <w:rPr>
                <w:sz w:val="23"/>
              </w:rPr>
            </w:pPr>
            <w:r>
              <w:rPr>
                <w:sz w:val="23"/>
              </w:rPr>
              <w:t>3,5</w:t>
            </w:r>
          </w:p>
        </w:tc>
        <w:tc>
          <w:tcPr>
            <w:tcW w:w="1134" w:type="dxa"/>
          </w:tcPr>
          <w:p w:rsidR="00641117" w:rsidRDefault="00641117" w:rsidP="00641117">
            <w:pPr>
              <w:pStyle w:val="TableParagraph"/>
              <w:ind w:left="180" w:right="169"/>
              <w:rPr>
                <w:sz w:val="23"/>
              </w:rPr>
            </w:pPr>
            <w:r>
              <w:rPr>
                <w:sz w:val="23"/>
              </w:rPr>
              <w:t>3,3</w:t>
            </w:r>
          </w:p>
        </w:tc>
        <w:tc>
          <w:tcPr>
            <w:tcW w:w="1052" w:type="dxa"/>
          </w:tcPr>
          <w:p w:rsidR="00641117" w:rsidRDefault="00641117" w:rsidP="00641117">
            <w:pPr>
              <w:pStyle w:val="TableParagraph"/>
              <w:ind w:left="180" w:right="169"/>
              <w:rPr>
                <w:sz w:val="23"/>
              </w:rPr>
            </w:pPr>
            <w:r>
              <w:rPr>
                <w:sz w:val="23"/>
              </w:rPr>
              <w:t>2,9</w:t>
            </w:r>
          </w:p>
        </w:tc>
        <w:tc>
          <w:tcPr>
            <w:tcW w:w="1075" w:type="dxa"/>
          </w:tcPr>
          <w:p w:rsidR="00641117" w:rsidRDefault="00641117" w:rsidP="00641117">
            <w:pPr>
              <w:pStyle w:val="TableParagraph"/>
              <w:ind w:left="180" w:right="169"/>
              <w:rPr>
                <w:sz w:val="23"/>
              </w:rPr>
            </w:pPr>
            <w:r>
              <w:rPr>
                <w:sz w:val="23"/>
              </w:rPr>
              <w:t>2,6</w:t>
            </w:r>
          </w:p>
        </w:tc>
      </w:tr>
      <w:tr w:rsidR="00D25FE7" w:rsidTr="00622343">
        <w:trPr>
          <w:trHeight w:val="1237"/>
        </w:trPr>
        <w:tc>
          <w:tcPr>
            <w:tcW w:w="576" w:type="dxa"/>
          </w:tcPr>
          <w:p w:rsidR="00D25FE7" w:rsidRDefault="00D25FE7" w:rsidP="00D25FE7">
            <w:pPr>
              <w:pStyle w:val="TableParagraph"/>
              <w:ind w:left="122" w:right="110"/>
              <w:rPr>
                <w:sz w:val="23"/>
              </w:rPr>
            </w:pPr>
            <w:r>
              <w:rPr>
                <w:sz w:val="23"/>
              </w:rPr>
              <w:t>1.3.1</w:t>
            </w:r>
          </w:p>
        </w:tc>
        <w:tc>
          <w:tcPr>
            <w:tcW w:w="4032" w:type="dxa"/>
          </w:tcPr>
          <w:p w:rsidR="00D25FE7" w:rsidRDefault="00D25FE7" w:rsidP="00D25FE7">
            <w:pPr>
              <w:pStyle w:val="TableParagraph"/>
              <w:spacing w:line="252" w:lineRule="auto"/>
              <w:ind w:left="116" w:right="671"/>
              <w:jc w:val="left"/>
              <w:rPr>
                <w:sz w:val="23"/>
              </w:rPr>
            </w:pPr>
            <w:r>
              <w:rPr>
                <w:sz w:val="23"/>
              </w:rPr>
              <w:t>Доля автомобильных дорог федерального и регионального значения, работающих в режиме перегрузки, км</w:t>
            </w:r>
          </w:p>
        </w:tc>
        <w:tc>
          <w:tcPr>
            <w:tcW w:w="1872" w:type="dxa"/>
          </w:tcPr>
          <w:p w:rsidR="00D25FE7" w:rsidRDefault="00D25FE7" w:rsidP="00D25FE7">
            <w:pPr>
              <w:pStyle w:val="TableParagraph"/>
              <w:spacing w:line="252" w:lineRule="auto"/>
              <w:ind w:left="401" w:right="368" w:firstLine="45"/>
              <w:jc w:val="left"/>
              <w:rPr>
                <w:sz w:val="23"/>
              </w:rPr>
            </w:pPr>
            <w:r>
              <w:rPr>
                <w:sz w:val="23"/>
              </w:rPr>
              <w:t>Основной показатель</w:t>
            </w:r>
          </w:p>
        </w:tc>
        <w:tc>
          <w:tcPr>
            <w:tcW w:w="1008" w:type="dxa"/>
          </w:tcPr>
          <w:p w:rsidR="00D25FE7" w:rsidRDefault="00463BD0" w:rsidP="00D25FE7">
            <w:pPr>
              <w:pStyle w:val="TableParagraph"/>
              <w:ind w:left="40" w:right="29"/>
              <w:rPr>
                <w:sz w:val="23"/>
              </w:rPr>
            </w:pPr>
            <w:r>
              <w:rPr>
                <w:sz w:val="23"/>
              </w:rPr>
              <w:t>323,8</w:t>
            </w:r>
            <w:r>
              <w:rPr>
                <w:rStyle w:val="a7"/>
                <w:sz w:val="23"/>
              </w:rPr>
              <w:footnoteReference w:id="3"/>
            </w:r>
          </w:p>
        </w:tc>
        <w:tc>
          <w:tcPr>
            <w:tcW w:w="1296" w:type="dxa"/>
          </w:tcPr>
          <w:p w:rsidR="00D25FE7" w:rsidRDefault="00D25FE7" w:rsidP="00D25FE7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31.12.2017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D25FE7" w:rsidRDefault="00260EAF" w:rsidP="00D25FE7">
            <w:pPr>
              <w:pStyle w:val="TableParagraph"/>
              <w:ind w:right="169"/>
              <w:rPr>
                <w:sz w:val="23"/>
              </w:rPr>
            </w:pPr>
            <w:r>
              <w:rPr>
                <w:sz w:val="23"/>
              </w:rPr>
              <w:t>261,5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5FE7" w:rsidRDefault="0022683F" w:rsidP="00D25FE7">
            <w:pPr>
              <w:pStyle w:val="TableParagraph"/>
              <w:ind w:left="42" w:right="169"/>
              <w:rPr>
                <w:sz w:val="23"/>
              </w:rPr>
            </w:pPr>
            <w:r>
              <w:rPr>
                <w:sz w:val="23"/>
              </w:rPr>
              <w:t>242,9</w:t>
            </w:r>
          </w:p>
        </w:tc>
        <w:tc>
          <w:tcPr>
            <w:tcW w:w="992" w:type="dxa"/>
          </w:tcPr>
          <w:p w:rsidR="00D25FE7" w:rsidRDefault="0022683F" w:rsidP="00D25FE7">
            <w:pPr>
              <w:pStyle w:val="TableParagraph"/>
              <w:ind w:left="180" w:right="169"/>
              <w:rPr>
                <w:sz w:val="23"/>
              </w:rPr>
            </w:pPr>
            <w:r>
              <w:rPr>
                <w:sz w:val="23"/>
              </w:rPr>
              <w:t>230,4</w:t>
            </w:r>
          </w:p>
        </w:tc>
        <w:tc>
          <w:tcPr>
            <w:tcW w:w="992" w:type="dxa"/>
          </w:tcPr>
          <w:p w:rsidR="00D25FE7" w:rsidRDefault="00CD42F2" w:rsidP="00D25FE7">
            <w:pPr>
              <w:pStyle w:val="TableParagraph"/>
              <w:ind w:left="180" w:right="169"/>
              <w:rPr>
                <w:sz w:val="23"/>
              </w:rPr>
            </w:pPr>
            <w:r>
              <w:rPr>
                <w:sz w:val="23"/>
              </w:rPr>
              <w:t>217,96</w:t>
            </w:r>
          </w:p>
        </w:tc>
        <w:tc>
          <w:tcPr>
            <w:tcW w:w="1134" w:type="dxa"/>
          </w:tcPr>
          <w:p w:rsidR="00D25FE7" w:rsidRDefault="00CD42F2" w:rsidP="00D25FE7">
            <w:pPr>
              <w:pStyle w:val="TableParagraph"/>
              <w:ind w:left="180" w:right="169"/>
              <w:rPr>
                <w:sz w:val="23"/>
              </w:rPr>
            </w:pPr>
            <w:r>
              <w:rPr>
                <w:sz w:val="23"/>
              </w:rPr>
              <w:t>205,5</w:t>
            </w:r>
          </w:p>
        </w:tc>
        <w:tc>
          <w:tcPr>
            <w:tcW w:w="1052" w:type="dxa"/>
          </w:tcPr>
          <w:p w:rsidR="00D25FE7" w:rsidRDefault="00CD42F2" w:rsidP="00D25FE7">
            <w:pPr>
              <w:pStyle w:val="TableParagraph"/>
              <w:ind w:left="180" w:right="169"/>
              <w:rPr>
                <w:sz w:val="23"/>
              </w:rPr>
            </w:pPr>
            <w:r>
              <w:rPr>
                <w:sz w:val="23"/>
              </w:rPr>
              <w:t>180,6</w:t>
            </w:r>
          </w:p>
        </w:tc>
        <w:tc>
          <w:tcPr>
            <w:tcW w:w="1075" w:type="dxa"/>
          </w:tcPr>
          <w:p w:rsidR="00D25FE7" w:rsidRDefault="00463BD0" w:rsidP="00D25FE7">
            <w:pPr>
              <w:pStyle w:val="TableParagraph"/>
              <w:ind w:left="180" w:right="169"/>
              <w:rPr>
                <w:sz w:val="23"/>
              </w:rPr>
            </w:pPr>
            <w:r>
              <w:rPr>
                <w:sz w:val="23"/>
              </w:rPr>
              <w:t>161,9</w:t>
            </w:r>
          </w:p>
        </w:tc>
      </w:tr>
      <w:tr w:rsidR="00D25FE7" w:rsidTr="00D70916">
        <w:trPr>
          <w:trHeight w:val="431"/>
        </w:trPr>
        <w:tc>
          <w:tcPr>
            <w:tcW w:w="15619" w:type="dxa"/>
            <w:gridSpan w:val="12"/>
          </w:tcPr>
          <w:p w:rsidR="00D25FE7" w:rsidRDefault="00D25FE7" w:rsidP="00D25FE7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Количество мест концентрации дорожно-транспортных происшествий (аварийно-опасных участков) на дорожной сети</w:t>
            </w:r>
          </w:p>
        </w:tc>
      </w:tr>
      <w:tr w:rsidR="00D25FE7" w:rsidTr="00622343">
        <w:trPr>
          <w:trHeight w:val="1237"/>
        </w:trPr>
        <w:tc>
          <w:tcPr>
            <w:tcW w:w="576" w:type="dxa"/>
          </w:tcPr>
          <w:p w:rsidR="00D25FE7" w:rsidRDefault="00D25FE7" w:rsidP="00D25FE7">
            <w:pPr>
              <w:pStyle w:val="TableParagraph"/>
              <w:ind w:left="122" w:right="110"/>
              <w:rPr>
                <w:sz w:val="23"/>
              </w:rPr>
            </w:pPr>
            <w:r>
              <w:rPr>
                <w:sz w:val="23"/>
              </w:rPr>
              <w:t>1.4</w:t>
            </w:r>
          </w:p>
        </w:tc>
        <w:tc>
          <w:tcPr>
            <w:tcW w:w="4032" w:type="dxa"/>
          </w:tcPr>
          <w:p w:rsidR="00D25FE7" w:rsidRDefault="00D25FE7" w:rsidP="00D25FE7">
            <w:pPr>
              <w:pStyle w:val="TableParagraph"/>
              <w:spacing w:line="252" w:lineRule="auto"/>
              <w:ind w:left="116" w:right="402"/>
              <w:jc w:val="left"/>
              <w:rPr>
                <w:sz w:val="23"/>
              </w:rPr>
            </w:pPr>
            <w:r>
              <w:rPr>
                <w:sz w:val="23"/>
              </w:rPr>
              <w:t>Количество мест концентрации дорожно-транспортных происшествий (аварийно-опасных участков) на дорожной сети, ПРОЦ</w:t>
            </w:r>
          </w:p>
        </w:tc>
        <w:tc>
          <w:tcPr>
            <w:tcW w:w="1872" w:type="dxa"/>
          </w:tcPr>
          <w:p w:rsidR="00D25FE7" w:rsidRDefault="00D25FE7" w:rsidP="00D25FE7">
            <w:pPr>
              <w:pStyle w:val="TableParagraph"/>
              <w:spacing w:line="252" w:lineRule="auto"/>
              <w:ind w:left="401" w:right="368" w:firstLine="45"/>
              <w:jc w:val="left"/>
              <w:rPr>
                <w:sz w:val="23"/>
              </w:rPr>
            </w:pPr>
            <w:r>
              <w:rPr>
                <w:sz w:val="23"/>
              </w:rPr>
              <w:t>Основной показатель</w:t>
            </w:r>
          </w:p>
        </w:tc>
        <w:tc>
          <w:tcPr>
            <w:tcW w:w="1008" w:type="dxa"/>
          </w:tcPr>
          <w:p w:rsidR="00D25FE7" w:rsidRDefault="00D25FE7" w:rsidP="00D25FE7">
            <w:pPr>
              <w:pStyle w:val="TableParagraph"/>
              <w:ind w:left="40" w:right="29"/>
              <w:rPr>
                <w:sz w:val="23"/>
              </w:rPr>
            </w:pPr>
            <w:r>
              <w:rPr>
                <w:sz w:val="23"/>
              </w:rPr>
              <w:t>100,0</w:t>
            </w:r>
            <w:r>
              <w:rPr>
                <w:rStyle w:val="a7"/>
                <w:sz w:val="23"/>
              </w:rPr>
              <w:footnoteReference w:id="4"/>
            </w:r>
          </w:p>
        </w:tc>
        <w:tc>
          <w:tcPr>
            <w:tcW w:w="1296" w:type="dxa"/>
          </w:tcPr>
          <w:p w:rsidR="00D25FE7" w:rsidRDefault="00D25FE7" w:rsidP="00D25FE7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31.12.2017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D25FE7" w:rsidRDefault="00D25FE7" w:rsidP="00D25FE7">
            <w:pPr>
              <w:pStyle w:val="TableParagraph"/>
              <w:ind w:right="169"/>
              <w:rPr>
                <w:sz w:val="23"/>
              </w:rPr>
            </w:pPr>
            <w:r>
              <w:rPr>
                <w:sz w:val="23"/>
              </w:rPr>
              <w:t>94,0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5FE7" w:rsidRDefault="00D25FE7" w:rsidP="00D25FE7">
            <w:pPr>
              <w:pStyle w:val="TableParagraph"/>
              <w:ind w:left="42" w:right="169"/>
              <w:rPr>
                <w:sz w:val="23"/>
              </w:rPr>
            </w:pPr>
            <w:r>
              <w:rPr>
                <w:sz w:val="23"/>
              </w:rPr>
              <w:t>84,0</w:t>
            </w:r>
          </w:p>
        </w:tc>
        <w:tc>
          <w:tcPr>
            <w:tcW w:w="992" w:type="dxa"/>
          </w:tcPr>
          <w:p w:rsidR="00D25FE7" w:rsidRDefault="00D25FE7" w:rsidP="00D25FE7">
            <w:pPr>
              <w:pStyle w:val="TableParagraph"/>
              <w:ind w:left="180" w:right="169"/>
              <w:rPr>
                <w:sz w:val="23"/>
              </w:rPr>
            </w:pPr>
            <w:r>
              <w:rPr>
                <w:sz w:val="23"/>
              </w:rPr>
              <w:t>76,0</w:t>
            </w:r>
          </w:p>
        </w:tc>
        <w:tc>
          <w:tcPr>
            <w:tcW w:w="992" w:type="dxa"/>
          </w:tcPr>
          <w:p w:rsidR="00D25FE7" w:rsidRDefault="00D25FE7" w:rsidP="00D25FE7">
            <w:pPr>
              <w:pStyle w:val="TableParagraph"/>
              <w:ind w:left="180" w:right="169"/>
              <w:rPr>
                <w:sz w:val="23"/>
              </w:rPr>
            </w:pPr>
            <w:r>
              <w:rPr>
                <w:sz w:val="23"/>
              </w:rPr>
              <w:t>68,0</w:t>
            </w:r>
          </w:p>
        </w:tc>
        <w:tc>
          <w:tcPr>
            <w:tcW w:w="1134" w:type="dxa"/>
          </w:tcPr>
          <w:p w:rsidR="00D25FE7" w:rsidRDefault="00D25FE7" w:rsidP="00D25FE7">
            <w:pPr>
              <w:pStyle w:val="TableParagraph"/>
              <w:ind w:left="180" w:right="169"/>
              <w:rPr>
                <w:sz w:val="23"/>
              </w:rPr>
            </w:pPr>
            <w:r>
              <w:rPr>
                <w:sz w:val="23"/>
              </w:rPr>
              <w:t>65,0</w:t>
            </w:r>
          </w:p>
        </w:tc>
        <w:tc>
          <w:tcPr>
            <w:tcW w:w="1052" w:type="dxa"/>
          </w:tcPr>
          <w:p w:rsidR="00D25FE7" w:rsidRDefault="00D25FE7" w:rsidP="00D25FE7">
            <w:pPr>
              <w:pStyle w:val="TableParagraph"/>
              <w:ind w:left="180" w:right="169"/>
              <w:rPr>
                <w:sz w:val="23"/>
              </w:rPr>
            </w:pPr>
            <w:r>
              <w:rPr>
                <w:sz w:val="23"/>
              </w:rPr>
              <w:t>60,0</w:t>
            </w:r>
          </w:p>
        </w:tc>
        <w:tc>
          <w:tcPr>
            <w:tcW w:w="1075" w:type="dxa"/>
          </w:tcPr>
          <w:p w:rsidR="00D25FE7" w:rsidRDefault="00D25FE7" w:rsidP="00D25FE7">
            <w:pPr>
              <w:pStyle w:val="TableParagraph"/>
              <w:ind w:left="180" w:right="169"/>
              <w:rPr>
                <w:sz w:val="23"/>
              </w:rPr>
            </w:pPr>
            <w:r>
              <w:rPr>
                <w:sz w:val="23"/>
              </w:rPr>
              <w:t>50,0</w:t>
            </w:r>
          </w:p>
        </w:tc>
      </w:tr>
      <w:tr w:rsidR="00D25FE7" w:rsidTr="00622343">
        <w:trPr>
          <w:trHeight w:val="1237"/>
        </w:trPr>
        <w:tc>
          <w:tcPr>
            <w:tcW w:w="576" w:type="dxa"/>
          </w:tcPr>
          <w:p w:rsidR="00D25FE7" w:rsidRDefault="00D25FE7" w:rsidP="00D25FE7">
            <w:pPr>
              <w:pStyle w:val="TableParagraph"/>
              <w:ind w:left="122" w:right="110"/>
              <w:rPr>
                <w:sz w:val="23"/>
              </w:rPr>
            </w:pPr>
            <w:r>
              <w:rPr>
                <w:sz w:val="23"/>
              </w:rPr>
              <w:t>1.5</w:t>
            </w:r>
          </w:p>
        </w:tc>
        <w:tc>
          <w:tcPr>
            <w:tcW w:w="4032" w:type="dxa"/>
          </w:tcPr>
          <w:p w:rsidR="00D25FE7" w:rsidRDefault="00D25FE7" w:rsidP="00D25FE7">
            <w:pPr>
              <w:pStyle w:val="TableParagraph"/>
              <w:spacing w:line="252" w:lineRule="auto"/>
              <w:ind w:left="116" w:right="402"/>
              <w:jc w:val="left"/>
              <w:rPr>
                <w:sz w:val="23"/>
              </w:rPr>
            </w:pPr>
            <w:r>
              <w:rPr>
                <w:sz w:val="23"/>
              </w:rPr>
              <w:t>Количество мест концентрации дорожно-транспортных происшествий (аварийно-опасных участков) на дорожной сети, шт</w:t>
            </w:r>
          </w:p>
        </w:tc>
        <w:tc>
          <w:tcPr>
            <w:tcW w:w="1872" w:type="dxa"/>
          </w:tcPr>
          <w:p w:rsidR="00D25FE7" w:rsidRDefault="00D25FE7" w:rsidP="00D25FE7">
            <w:pPr>
              <w:pStyle w:val="TableParagraph"/>
              <w:spacing w:line="252" w:lineRule="auto"/>
              <w:ind w:left="401" w:right="368" w:firstLine="45"/>
              <w:jc w:val="left"/>
              <w:rPr>
                <w:sz w:val="23"/>
              </w:rPr>
            </w:pPr>
            <w:r>
              <w:rPr>
                <w:sz w:val="23"/>
              </w:rPr>
              <w:t>Основной показатель</w:t>
            </w:r>
          </w:p>
        </w:tc>
        <w:tc>
          <w:tcPr>
            <w:tcW w:w="1008" w:type="dxa"/>
          </w:tcPr>
          <w:p w:rsidR="00D25FE7" w:rsidRDefault="00D25FE7" w:rsidP="00D25FE7">
            <w:pPr>
              <w:pStyle w:val="TableParagraph"/>
              <w:ind w:left="40" w:right="29"/>
              <w:rPr>
                <w:sz w:val="23"/>
              </w:rPr>
            </w:pPr>
            <w:r>
              <w:rPr>
                <w:sz w:val="23"/>
              </w:rPr>
              <w:t>51</w:t>
            </w:r>
          </w:p>
        </w:tc>
        <w:tc>
          <w:tcPr>
            <w:tcW w:w="1296" w:type="dxa"/>
          </w:tcPr>
          <w:p w:rsidR="00D25FE7" w:rsidRDefault="00D25FE7" w:rsidP="00D25FE7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31.12.2017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D25FE7" w:rsidRDefault="00D25FE7" w:rsidP="00D25FE7">
            <w:pPr>
              <w:pStyle w:val="TableParagraph"/>
              <w:ind w:right="169"/>
              <w:rPr>
                <w:sz w:val="23"/>
              </w:rPr>
            </w:pPr>
            <w:r>
              <w:rPr>
                <w:sz w:val="23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5FE7" w:rsidRDefault="00D25FE7" w:rsidP="00D25FE7">
            <w:pPr>
              <w:pStyle w:val="TableParagraph"/>
              <w:ind w:left="42" w:right="169"/>
              <w:rPr>
                <w:sz w:val="23"/>
              </w:rPr>
            </w:pPr>
            <w:r>
              <w:rPr>
                <w:sz w:val="23"/>
              </w:rPr>
              <w:t>42</w:t>
            </w:r>
          </w:p>
        </w:tc>
        <w:tc>
          <w:tcPr>
            <w:tcW w:w="992" w:type="dxa"/>
          </w:tcPr>
          <w:p w:rsidR="00D25FE7" w:rsidRDefault="00D25FE7" w:rsidP="00D25FE7">
            <w:pPr>
              <w:pStyle w:val="TableParagraph"/>
              <w:ind w:left="180" w:right="169"/>
              <w:rPr>
                <w:sz w:val="23"/>
              </w:rPr>
            </w:pPr>
            <w:r>
              <w:rPr>
                <w:sz w:val="23"/>
              </w:rPr>
              <w:t>38</w:t>
            </w:r>
          </w:p>
        </w:tc>
        <w:tc>
          <w:tcPr>
            <w:tcW w:w="992" w:type="dxa"/>
          </w:tcPr>
          <w:p w:rsidR="00D25FE7" w:rsidRDefault="00D25FE7" w:rsidP="00D25FE7">
            <w:pPr>
              <w:pStyle w:val="TableParagraph"/>
              <w:ind w:left="180" w:right="169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1134" w:type="dxa"/>
          </w:tcPr>
          <w:p w:rsidR="00D25FE7" w:rsidRDefault="00D25FE7" w:rsidP="00D25FE7">
            <w:pPr>
              <w:pStyle w:val="TableParagraph"/>
              <w:ind w:left="180" w:right="169"/>
              <w:rPr>
                <w:sz w:val="23"/>
              </w:rPr>
            </w:pPr>
            <w:r>
              <w:rPr>
                <w:sz w:val="23"/>
              </w:rPr>
              <w:t>33</w:t>
            </w:r>
          </w:p>
        </w:tc>
        <w:tc>
          <w:tcPr>
            <w:tcW w:w="1052" w:type="dxa"/>
          </w:tcPr>
          <w:p w:rsidR="00D25FE7" w:rsidRDefault="00D25FE7" w:rsidP="00D25FE7">
            <w:pPr>
              <w:pStyle w:val="TableParagraph"/>
              <w:ind w:left="180" w:right="169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075" w:type="dxa"/>
          </w:tcPr>
          <w:p w:rsidR="00D25FE7" w:rsidRDefault="00D25FE7" w:rsidP="00D25FE7">
            <w:pPr>
              <w:pStyle w:val="TableParagraph"/>
              <w:ind w:left="180" w:right="169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</w:tr>
    </w:tbl>
    <w:p w:rsidR="00847B7E" w:rsidRDefault="00847B7E">
      <w:pPr>
        <w:rPr>
          <w:sz w:val="23"/>
        </w:rPr>
        <w:sectPr w:rsidR="00847B7E" w:rsidSect="00D70916">
          <w:headerReference w:type="default" r:id="rId8"/>
          <w:pgSz w:w="16840" w:h="13350" w:orient="landscape"/>
          <w:pgMar w:top="1420" w:right="440" w:bottom="1276" w:left="567" w:header="1170" w:footer="0" w:gutter="0"/>
          <w:pgNumType w:start="2"/>
          <w:cols w:space="720"/>
        </w:sectPr>
      </w:pPr>
    </w:p>
    <w:p w:rsidR="00847B7E" w:rsidRDefault="00847B7E">
      <w:pPr>
        <w:pStyle w:val="a3"/>
        <w:rPr>
          <w:sz w:val="20"/>
        </w:rPr>
      </w:pPr>
    </w:p>
    <w:p w:rsidR="00847B7E" w:rsidRDefault="00847B7E">
      <w:pPr>
        <w:pStyle w:val="a3"/>
        <w:rPr>
          <w:sz w:val="20"/>
        </w:rPr>
      </w:pPr>
    </w:p>
    <w:p w:rsidR="00847B7E" w:rsidRDefault="00F022AB">
      <w:pPr>
        <w:pStyle w:val="a4"/>
        <w:numPr>
          <w:ilvl w:val="0"/>
          <w:numId w:val="1"/>
        </w:numPr>
        <w:tabs>
          <w:tab w:val="left" w:pos="6092"/>
        </w:tabs>
        <w:ind w:left="6091"/>
        <w:jc w:val="left"/>
        <w:rPr>
          <w:sz w:val="26"/>
        </w:rPr>
      </w:pPr>
      <w:r>
        <w:rPr>
          <w:w w:val="105"/>
          <w:sz w:val="26"/>
        </w:rPr>
        <w:t>Результаты регионального</w:t>
      </w:r>
      <w:r>
        <w:rPr>
          <w:spacing w:val="-5"/>
          <w:w w:val="105"/>
          <w:sz w:val="26"/>
        </w:rPr>
        <w:t xml:space="preserve"> </w:t>
      </w:r>
      <w:r>
        <w:rPr>
          <w:w w:val="105"/>
          <w:sz w:val="26"/>
        </w:rPr>
        <w:t>проекта</w:t>
      </w:r>
    </w:p>
    <w:p w:rsidR="00847B7E" w:rsidRDefault="00847B7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056"/>
        <w:gridCol w:w="1584"/>
        <w:gridCol w:w="6336"/>
      </w:tblGrid>
      <w:tr w:rsidR="00847B7E">
        <w:trPr>
          <w:trHeight w:val="417"/>
        </w:trPr>
        <w:tc>
          <w:tcPr>
            <w:tcW w:w="720" w:type="dxa"/>
          </w:tcPr>
          <w:p w:rsidR="00847B7E" w:rsidRDefault="00F022AB">
            <w:pPr>
              <w:pStyle w:val="TableParagraph"/>
              <w:spacing w:before="77"/>
              <w:ind w:left="45" w:right="33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7056" w:type="dxa"/>
          </w:tcPr>
          <w:p w:rsidR="00847B7E" w:rsidRDefault="00F022AB">
            <w:pPr>
              <w:pStyle w:val="TableParagraph"/>
              <w:spacing w:before="77"/>
              <w:ind w:left="1853" w:right="1840"/>
              <w:rPr>
                <w:sz w:val="23"/>
              </w:rPr>
            </w:pPr>
            <w:r>
              <w:rPr>
                <w:sz w:val="23"/>
              </w:rPr>
              <w:t>Наименование задачи, результата</w:t>
            </w:r>
          </w:p>
        </w:tc>
        <w:tc>
          <w:tcPr>
            <w:tcW w:w="1584" w:type="dxa"/>
          </w:tcPr>
          <w:p w:rsidR="00847B7E" w:rsidRDefault="00F022AB">
            <w:pPr>
              <w:pStyle w:val="TableParagraph"/>
              <w:spacing w:before="77"/>
              <w:ind w:left="142" w:right="130"/>
              <w:rPr>
                <w:sz w:val="23"/>
              </w:rPr>
            </w:pPr>
            <w:r>
              <w:rPr>
                <w:sz w:val="23"/>
              </w:rPr>
              <w:t>Срок</w:t>
            </w:r>
          </w:p>
        </w:tc>
        <w:tc>
          <w:tcPr>
            <w:tcW w:w="6336" w:type="dxa"/>
          </w:tcPr>
          <w:p w:rsidR="00847B7E" w:rsidRDefault="00F022AB">
            <w:pPr>
              <w:pStyle w:val="TableParagraph"/>
              <w:spacing w:before="77"/>
              <w:ind w:left="1806" w:right="1792"/>
              <w:rPr>
                <w:sz w:val="23"/>
              </w:rPr>
            </w:pPr>
            <w:r>
              <w:rPr>
                <w:sz w:val="23"/>
              </w:rPr>
              <w:t>Характеристика результата</w:t>
            </w:r>
          </w:p>
        </w:tc>
      </w:tr>
      <w:tr w:rsidR="00847B7E">
        <w:trPr>
          <w:trHeight w:val="272"/>
        </w:trPr>
        <w:tc>
          <w:tcPr>
            <w:tcW w:w="72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705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58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633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</w:tr>
      <w:tr w:rsidR="00847B7E">
        <w:trPr>
          <w:trHeight w:val="1497"/>
        </w:trPr>
        <w:tc>
          <w:tcPr>
            <w:tcW w:w="15696" w:type="dxa"/>
            <w:gridSpan w:val="4"/>
          </w:tcPr>
          <w:p w:rsidR="00847B7E" w:rsidRDefault="00F022AB">
            <w:pPr>
              <w:pStyle w:val="TableParagraph"/>
              <w:spacing w:before="80"/>
              <w:ind w:left="88" w:right="310" w:firstLine="58"/>
              <w:jc w:val="left"/>
              <w:rPr>
                <w:sz w:val="23"/>
              </w:rPr>
            </w:pPr>
            <w:r>
              <w:rPr>
                <w:sz w:val="23"/>
              </w:rPr>
              <w:t>Задача национального проекта (справочно из паспорта федерального проекта): Реализация программ дорожной деятельности (региональных проектов) в отношении автомобильных дорог общего пользования, объектов улично-дорожной сети в целях: приведения в нормативное состояние сети автомобильных дорог общего пользования регионального или межмуниципального значения; доведения доли улично-дорожной сети городских агломераций, находящейся в нормативном состоянии, до 85%; сокращения доли автомобильных дорог федерального и регионального значения, работающих в режиме перегрузки; ликвидации мест концентрации дорожно-транспортных происшествий</w:t>
            </w:r>
          </w:p>
        </w:tc>
      </w:tr>
      <w:tr w:rsidR="00847B7E">
        <w:trPr>
          <w:trHeight w:val="2289"/>
        </w:trPr>
        <w:tc>
          <w:tcPr>
            <w:tcW w:w="720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4976" w:type="dxa"/>
            <w:gridSpan w:val="3"/>
          </w:tcPr>
          <w:p w:rsidR="00847B7E" w:rsidRDefault="00F022AB">
            <w:pPr>
              <w:pStyle w:val="TableParagraph"/>
              <w:spacing w:before="80"/>
              <w:ind w:left="88" w:right="218"/>
              <w:jc w:val="left"/>
              <w:rPr>
                <w:sz w:val="23"/>
              </w:rPr>
            </w:pPr>
            <w:r>
              <w:rPr>
                <w:sz w:val="23"/>
              </w:rPr>
              <w:t xml:space="preserve">Результат федерального проекта (справочно из паспорта федерального проекта): Определение участков дорожной сети федерального,  регионального или </w:t>
            </w:r>
            <w:r>
              <w:rPr>
                <w:spacing w:val="2"/>
                <w:sz w:val="23"/>
              </w:rPr>
              <w:t xml:space="preserve">межмуниципального, </w:t>
            </w:r>
            <w:r>
              <w:rPr>
                <w:sz w:val="23"/>
              </w:rPr>
              <w:t>местного значения, которые должны быть приведены в нормативное состояние, дорожной сети городских агломераций (формирование перечней автомобильных дорог (участков автомобильных дорог), объектов улично-дорожной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сети)</w:t>
            </w:r>
          </w:p>
          <w:p w:rsidR="00847B7E" w:rsidRDefault="00F022AB">
            <w:pPr>
              <w:pStyle w:val="TableParagraph"/>
              <w:spacing w:before="1"/>
              <w:ind w:left="88" w:right="218"/>
              <w:jc w:val="left"/>
              <w:rPr>
                <w:sz w:val="23"/>
              </w:rPr>
            </w:pPr>
            <w:r>
              <w:rPr>
                <w:sz w:val="23"/>
              </w:rPr>
              <w:t>Характеристика результата федерального проекта (справочно из паспорта федерального проекта): В целях формирования программ дорожной деятельности (региональных проектов) в субъектах Российской Федерации определены перечни участков дорожной сети федерального, регионального или межмуниципального, местного значения, которые должны быть приведены в нормативное состояние, дорожной сети городских агломераций. На основании указанных перечней подготовлены проекты программ дорожной деятельности (региональных проектов)</w:t>
            </w:r>
          </w:p>
          <w:p w:rsidR="00847B7E" w:rsidRDefault="00F022AB">
            <w:pPr>
              <w:pStyle w:val="TableParagraph"/>
              <w:spacing w:before="1"/>
              <w:ind w:left="88"/>
              <w:jc w:val="left"/>
              <w:rPr>
                <w:sz w:val="23"/>
              </w:rPr>
            </w:pPr>
            <w:r>
              <w:rPr>
                <w:sz w:val="23"/>
              </w:rPr>
              <w:t>Срок (справочно из паспорта федерального проекта): 01.02.2019</w:t>
            </w:r>
          </w:p>
        </w:tc>
      </w:tr>
      <w:tr w:rsidR="00847B7E">
        <w:trPr>
          <w:trHeight w:val="2289"/>
        </w:trPr>
        <w:tc>
          <w:tcPr>
            <w:tcW w:w="720" w:type="dxa"/>
          </w:tcPr>
          <w:p w:rsidR="00847B7E" w:rsidRDefault="00847B7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847B7E" w:rsidRDefault="00847B7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847B7E" w:rsidRDefault="00847B7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847B7E" w:rsidRDefault="00F022AB">
            <w:pPr>
              <w:pStyle w:val="TableParagraph"/>
              <w:spacing w:before="185"/>
              <w:ind w:left="45" w:right="33"/>
              <w:rPr>
                <w:sz w:val="23"/>
              </w:rPr>
            </w:pPr>
            <w:r>
              <w:rPr>
                <w:sz w:val="23"/>
              </w:rPr>
              <w:t>1.1</w:t>
            </w:r>
          </w:p>
        </w:tc>
        <w:tc>
          <w:tcPr>
            <w:tcW w:w="7056" w:type="dxa"/>
          </w:tcPr>
          <w:p w:rsidR="00847B7E" w:rsidRDefault="00F022AB">
            <w:pPr>
              <w:pStyle w:val="TableParagraph"/>
              <w:spacing w:line="252" w:lineRule="auto"/>
              <w:ind w:left="116" w:right="110"/>
              <w:jc w:val="both"/>
              <w:rPr>
                <w:sz w:val="23"/>
              </w:rPr>
            </w:pPr>
            <w:r>
              <w:rPr>
                <w:sz w:val="23"/>
              </w:rPr>
              <w:t>Определение участков дорожной сети федерального, регионального или межмуниципального, местного значения, которые должны быть приведены в нормативное состояние, дорожной сети городских агломераций (формирование перечней автомобильных дорог (участков автомобильных дорог), объектов улично-дорожной сети)</w:t>
            </w:r>
          </w:p>
          <w:p w:rsidR="00847B7E" w:rsidRDefault="00847B7E">
            <w:pPr>
              <w:pStyle w:val="TableParagraph"/>
              <w:spacing w:before="3"/>
              <w:jc w:val="left"/>
              <w:rPr>
                <w:sz w:val="32"/>
              </w:rPr>
            </w:pPr>
          </w:p>
          <w:p w:rsidR="00847B7E" w:rsidRDefault="00F022AB">
            <w:pPr>
              <w:pStyle w:val="TableParagraph"/>
              <w:spacing w:before="0"/>
              <w:ind w:left="332"/>
              <w:jc w:val="left"/>
              <w:rPr>
                <w:sz w:val="23"/>
              </w:rPr>
            </w:pPr>
            <w:r>
              <w:rPr>
                <w:sz w:val="23"/>
              </w:rPr>
              <w:t>на 14.12.2018 - 1 ДОКУМ</w:t>
            </w:r>
          </w:p>
        </w:tc>
        <w:tc>
          <w:tcPr>
            <w:tcW w:w="1584" w:type="dxa"/>
          </w:tcPr>
          <w:p w:rsidR="00847B7E" w:rsidRDefault="00847B7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847B7E" w:rsidRDefault="00847B7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847B7E" w:rsidRDefault="00847B7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847B7E" w:rsidRDefault="00F022AB">
            <w:pPr>
              <w:pStyle w:val="TableParagraph"/>
              <w:spacing w:before="185"/>
              <w:ind w:left="141" w:right="130"/>
              <w:rPr>
                <w:sz w:val="23"/>
              </w:rPr>
            </w:pPr>
            <w:r>
              <w:rPr>
                <w:sz w:val="23"/>
              </w:rPr>
              <w:t>14.12.2018</w:t>
            </w:r>
          </w:p>
        </w:tc>
        <w:tc>
          <w:tcPr>
            <w:tcW w:w="6336" w:type="dxa"/>
          </w:tcPr>
          <w:p w:rsidR="00847B7E" w:rsidRDefault="00F022AB">
            <w:pPr>
              <w:pStyle w:val="TableParagraph"/>
              <w:spacing w:before="80"/>
              <w:ind w:left="88" w:right="135"/>
              <w:jc w:val="left"/>
              <w:rPr>
                <w:sz w:val="23"/>
              </w:rPr>
            </w:pPr>
            <w:r>
              <w:rPr>
                <w:sz w:val="23"/>
              </w:rPr>
              <w:t>В</w:t>
            </w:r>
            <w:r w:rsidR="005A2BF6">
              <w:rPr>
                <w:sz w:val="23"/>
              </w:rPr>
              <w:t xml:space="preserve"> </w:t>
            </w:r>
            <w:r>
              <w:rPr>
                <w:sz w:val="23"/>
              </w:rPr>
              <w:t>целях формирования программ дорожной деятельности (региональных проектов) в</w:t>
            </w:r>
            <w:r w:rsidR="005A2BF6">
              <w:rPr>
                <w:sz w:val="23"/>
              </w:rPr>
              <w:t xml:space="preserve"> </w:t>
            </w:r>
            <w:r>
              <w:rPr>
                <w:sz w:val="23"/>
              </w:rPr>
              <w:t>субъектах Российской Федерации определены перечни участков дорожной сети</w:t>
            </w:r>
            <w:r w:rsidR="005A2BF6">
              <w:rPr>
                <w:sz w:val="23"/>
              </w:rPr>
              <w:t xml:space="preserve"> </w:t>
            </w:r>
            <w:r>
              <w:rPr>
                <w:sz w:val="23"/>
              </w:rPr>
              <w:t>федерального, регионального или межмуниципального, местного значения, которые</w:t>
            </w:r>
            <w:r w:rsidR="005A2BF6">
              <w:rPr>
                <w:sz w:val="23"/>
              </w:rPr>
              <w:t xml:space="preserve"> </w:t>
            </w:r>
            <w:r>
              <w:rPr>
                <w:sz w:val="23"/>
              </w:rPr>
              <w:t>должны быть приведены в нормативное состояние, дорожной сети городских</w:t>
            </w:r>
            <w:r w:rsidR="005A2BF6">
              <w:rPr>
                <w:sz w:val="23"/>
              </w:rPr>
              <w:t xml:space="preserve"> </w:t>
            </w:r>
            <w:r>
              <w:rPr>
                <w:sz w:val="23"/>
              </w:rPr>
              <w:t>агломераций. На основании указанных перечней подготовлены проекты программ</w:t>
            </w:r>
            <w:r w:rsidR="005A2BF6">
              <w:rPr>
                <w:sz w:val="23"/>
              </w:rPr>
              <w:t xml:space="preserve"> </w:t>
            </w:r>
            <w:r>
              <w:rPr>
                <w:sz w:val="23"/>
              </w:rPr>
              <w:t>дорожной деятельности (региональных проектов)</w:t>
            </w:r>
          </w:p>
        </w:tc>
      </w:tr>
    </w:tbl>
    <w:p w:rsidR="00847B7E" w:rsidRDefault="00847B7E">
      <w:pPr>
        <w:rPr>
          <w:sz w:val="23"/>
        </w:rPr>
        <w:sectPr w:rsidR="00847B7E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847B7E" w:rsidRDefault="00847B7E">
      <w:pPr>
        <w:pStyle w:val="a3"/>
        <w:rPr>
          <w:sz w:val="20"/>
        </w:rPr>
      </w:pPr>
    </w:p>
    <w:p w:rsidR="00847B7E" w:rsidRDefault="00847B7E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056"/>
        <w:gridCol w:w="1584"/>
        <w:gridCol w:w="6336"/>
      </w:tblGrid>
      <w:tr w:rsidR="00847B7E">
        <w:trPr>
          <w:trHeight w:val="417"/>
        </w:trPr>
        <w:tc>
          <w:tcPr>
            <w:tcW w:w="720" w:type="dxa"/>
          </w:tcPr>
          <w:p w:rsidR="00847B7E" w:rsidRDefault="00F022AB">
            <w:pPr>
              <w:pStyle w:val="TableParagraph"/>
              <w:spacing w:before="77"/>
              <w:ind w:left="45" w:right="33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7056" w:type="dxa"/>
          </w:tcPr>
          <w:p w:rsidR="00847B7E" w:rsidRDefault="00F022AB">
            <w:pPr>
              <w:pStyle w:val="TableParagraph"/>
              <w:spacing w:before="77"/>
              <w:ind w:left="1853" w:right="1840"/>
              <w:rPr>
                <w:sz w:val="23"/>
              </w:rPr>
            </w:pPr>
            <w:r>
              <w:rPr>
                <w:sz w:val="23"/>
              </w:rPr>
              <w:t>Наименование задачи, результата</w:t>
            </w:r>
          </w:p>
        </w:tc>
        <w:tc>
          <w:tcPr>
            <w:tcW w:w="1584" w:type="dxa"/>
          </w:tcPr>
          <w:p w:rsidR="00847B7E" w:rsidRDefault="00F022AB">
            <w:pPr>
              <w:pStyle w:val="TableParagraph"/>
              <w:spacing w:before="77"/>
              <w:ind w:left="142" w:right="130"/>
              <w:rPr>
                <w:sz w:val="23"/>
              </w:rPr>
            </w:pPr>
            <w:r>
              <w:rPr>
                <w:sz w:val="23"/>
              </w:rPr>
              <w:t>Срок</w:t>
            </w:r>
          </w:p>
        </w:tc>
        <w:tc>
          <w:tcPr>
            <w:tcW w:w="6336" w:type="dxa"/>
          </w:tcPr>
          <w:p w:rsidR="00847B7E" w:rsidRDefault="00F022AB">
            <w:pPr>
              <w:pStyle w:val="TableParagraph"/>
              <w:spacing w:before="77"/>
              <w:ind w:left="1806" w:right="1792"/>
              <w:rPr>
                <w:sz w:val="23"/>
              </w:rPr>
            </w:pPr>
            <w:r>
              <w:rPr>
                <w:sz w:val="23"/>
              </w:rPr>
              <w:t>Характеристика результата</w:t>
            </w:r>
          </w:p>
        </w:tc>
      </w:tr>
      <w:tr w:rsidR="00847B7E">
        <w:trPr>
          <w:trHeight w:val="273"/>
        </w:trPr>
        <w:tc>
          <w:tcPr>
            <w:tcW w:w="72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705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58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633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</w:tr>
      <w:tr w:rsidR="00847B7E">
        <w:trPr>
          <w:trHeight w:val="2548"/>
        </w:trPr>
        <w:tc>
          <w:tcPr>
            <w:tcW w:w="720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4976" w:type="dxa"/>
            <w:gridSpan w:val="3"/>
          </w:tcPr>
          <w:p w:rsidR="00847B7E" w:rsidRDefault="00F022AB">
            <w:pPr>
              <w:pStyle w:val="TableParagraph"/>
              <w:spacing w:before="80"/>
              <w:ind w:left="88" w:right="218"/>
              <w:jc w:val="left"/>
              <w:rPr>
                <w:sz w:val="23"/>
              </w:rPr>
            </w:pPr>
            <w:r>
              <w:rPr>
                <w:sz w:val="23"/>
              </w:rPr>
              <w:t>Результат федерального проекта (справочно из паспорта федерального проекта): Формирование программ дорожной деятельности (региональных проектов) в рамках федерального проекта "Дорожная сеть" федеральными органами исполнительной власти Российской Федерации, органами исполнительной власти субъектов Российской Федерации и органами местного самоуправления (детализированные на период 2019 - 2021 годов, укрупненные на период 2022 - 2024 годов)</w:t>
            </w:r>
          </w:p>
          <w:p w:rsidR="00847B7E" w:rsidRDefault="00F022AB">
            <w:pPr>
              <w:pStyle w:val="TableParagraph"/>
              <w:spacing w:before="1"/>
              <w:ind w:left="88" w:right="218"/>
              <w:jc w:val="left"/>
              <w:rPr>
                <w:sz w:val="23"/>
              </w:rPr>
            </w:pPr>
            <w:r>
              <w:rPr>
                <w:sz w:val="23"/>
              </w:rPr>
              <w:t>Характеристика результата федерального проекта (справочно из паспорта федерального проекта): Программы дорожной деятельности (региональные проекты), детализированные на период 2019 - 2021 годов и укрупненные</w:t>
            </w:r>
          </w:p>
          <w:p w:rsidR="00847B7E" w:rsidRDefault="00F022AB">
            <w:pPr>
              <w:pStyle w:val="TableParagraph"/>
              <w:spacing w:before="0"/>
              <w:ind w:left="88" w:right="2453"/>
              <w:jc w:val="left"/>
              <w:rPr>
                <w:sz w:val="23"/>
              </w:rPr>
            </w:pPr>
            <w:r>
              <w:rPr>
                <w:sz w:val="23"/>
              </w:rPr>
              <w:t>на период 2022 - 2024 годов, согласованы на уровне субъектов Российской Федерации, с ФАУ "Росдорнии" и представлены на утверждение в Росавтодор</w:t>
            </w:r>
          </w:p>
          <w:p w:rsidR="00847B7E" w:rsidRDefault="00F022AB">
            <w:pPr>
              <w:pStyle w:val="TableParagraph"/>
              <w:spacing w:before="1"/>
              <w:ind w:left="88"/>
              <w:jc w:val="left"/>
              <w:rPr>
                <w:sz w:val="23"/>
              </w:rPr>
            </w:pPr>
            <w:r>
              <w:rPr>
                <w:sz w:val="23"/>
              </w:rPr>
              <w:t>Срок (справочно из паспорта федерального проекта): 01.02.2019</w:t>
            </w:r>
          </w:p>
        </w:tc>
      </w:tr>
      <w:tr w:rsidR="00847B7E">
        <w:trPr>
          <w:trHeight w:val="2778"/>
        </w:trPr>
        <w:tc>
          <w:tcPr>
            <w:tcW w:w="720" w:type="dxa"/>
          </w:tcPr>
          <w:p w:rsidR="00847B7E" w:rsidRDefault="00847B7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847B7E" w:rsidRDefault="00847B7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847B7E" w:rsidRDefault="00847B7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847B7E" w:rsidRDefault="00847B7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847B7E" w:rsidRDefault="00F022AB">
            <w:pPr>
              <w:pStyle w:val="TableParagraph"/>
              <w:spacing w:before="154"/>
              <w:ind w:left="45" w:right="33"/>
              <w:rPr>
                <w:sz w:val="23"/>
              </w:rPr>
            </w:pPr>
            <w:r>
              <w:rPr>
                <w:sz w:val="23"/>
              </w:rPr>
              <w:t>2.1</w:t>
            </w:r>
          </w:p>
        </w:tc>
        <w:tc>
          <w:tcPr>
            <w:tcW w:w="7056" w:type="dxa"/>
          </w:tcPr>
          <w:p w:rsidR="00847B7E" w:rsidRDefault="00F022AB">
            <w:pPr>
              <w:pStyle w:val="TableParagraph"/>
              <w:spacing w:line="252" w:lineRule="auto"/>
              <w:ind w:left="116" w:right="110"/>
              <w:jc w:val="both"/>
              <w:rPr>
                <w:sz w:val="23"/>
              </w:rPr>
            </w:pPr>
            <w:r>
              <w:rPr>
                <w:sz w:val="23"/>
              </w:rPr>
              <w:t>Формирование программ дорожной деятельности (региональных проектов) в рамках федерального проекта "Дорожная сеть" федеральными органами исполнительной власти Российской Федерации, органами исполнительной власти субъектов Российской Федерации и органами местного самоуправления (детализированные на период 2019 - 2021 годов, укрупненные на период 2022 - 2024 годов)</w:t>
            </w:r>
          </w:p>
          <w:p w:rsidR="00847B7E" w:rsidRDefault="00847B7E">
            <w:pPr>
              <w:pStyle w:val="TableParagraph"/>
              <w:spacing w:before="0"/>
              <w:jc w:val="left"/>
              <w:rPr>
                <w:sz w:val="29"/>
              </w:rPr>
            </w:pPr>
          </w:p>
          <w:p w:rsidR="00847B7E" w:rsidRDefault="00F022AB">
            <w:pPr>
              <w:pStyle w:val="TableParagraph"/>
              <w:spacing w:before="0"/>
              <w:ind w:left="332"/>
              <w:jc w:val="left"/>
              <w:rPr>
                <w:sz w:val="23"/>
              </w:rPr>
            </w:pPr>
            <w:r>
              <w:rPr>
                <w:sz w:val="23"/>
              </w:rPr>
              <w:t>на 01.02.2019 - 1 ДОКУМ</w:t>
            </w:r>
          </w:p>
        </w:tc>
        <w:tc>
          <w:tcPr>
            <w:tcW w:w="1584" w:type="dxa"/>
          </w:tcPr>
          <w:p w:rsidR="00847B7E" w:rsidRDefault="00847B7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847B7E" w:rsidRDefault="00847B7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847B7E" w:rsidRDefault="00847B7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847B7E" w:rsidRDefault="00847B7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847B7E" w:rsidRDefault="00F022AB">
            <w:pPr>
              <w:pStyle w:val="TableParagraph"/>
              <w:spacing w:before="154"/>
              <w:ind w:left="141" w:right="130"/>
              <w:rPr>
                <w:sz w:val="23"/>
              </w:rPr>
            </w:pPr>
            <w:r>
              <w:rPr>
                <w:sz w:val="23"/>
              </w:rPr>
              <w:t>01.02.2019</w:t>
            </w:r>
          </w:p>
        </w:tc>
        <w:tc>
          <w:tcPr>
            <w:tcW w:w="6336" w:type="dxa"/>
          </w:tcPr>
          <w:p w:rsidR="00847B7E" w:rsidRDefault="00F022AB">
            <w:pPr>
              <w:pStyle w:val="TableParagraph"/>
              <w:spacing w:before="80"/>
              <w:ind w:left="88" w:right="135"/>
              <w:jc w:val="left"/>
              <w:rPr>
                <w:sz w:val="23"/>
              </w:rPr>
            </w:pPr>
            <w:r>
              <w:rPr>
                <w:sz w:val="23"/>
              </w:rPr>
              <w:t>Программы дорожной деятельности (региональные</w:t>
            </w:r>
            <w:r w:rsidR="005A2BF6">
              <w:rPr>
                <w:sz w:val="23"/>
              </w:rPr>
              <w:t xml:space="preserve"> </w:t>
            </w:r>
            <w:r>
              <w:rPr>
                <w:sz w:val="23"/>
              </w:rPr>
              <w:t>проекты), детализированные на период 2019 - 2021 годов и укрупненные на период 2022 - 2024 годов, согласованы на уровне субъектов Российской</w:t>
            </w:r>
            <w:r w:rsidR="005A2BF6">
              <w:rPr>
                <w:sz w:val="23"/>
              </w:rPr>
              <w:t xml:space="preserve"> </w:t>
            </w:r>
            <w:r>
              <w:rPr>
                <w:sz w:val="23"/>
              </w:rPr>
              <w:t>Федерации, с</w:t>
            </w:r>
            <w:r w:rsidR="005A2BF6">
              <w:rPr>
                <w:sz w:val="23"/>
              </w:rPr>
              <w:t xml:space="preserve"> </w:t>
            </w:r>
            <w:r>
              <w:rPr>
                <w:sz w:val="23"/>
              </w:rPr>
              <w:t>ФАУ</w:t>
            </w:r>
            <w:r w:rsidR="005A2BF6">
              <w:rPr>
                <w:sz w:val="23"/>
              </w:rPr>
              <w:t xml:space="preserve"> </w:t>
            </w:r>
            <w:r>
              <w:rPr>
                <w:sz w:val="23"/>
              </w:rPr>
              <w:t>"Росдорнии" и представлены на утверждение в</w:t>
            </w:r>
            <w:r w:rsidR="005A2BF6">
              <w:rPr>
                <w:sz w:val="23"/>
              </w:rPr>
              <w:t xml:space="preserve"> </w:t>
            </w:r>
            <w:r>
              <w:rPr>
                <w:sz w:val="23"/>
              </w:rPr>
              <w:t>Росавтодор</w:t>
            </w:r>
          </w:p>
        </w:tc>
      </w:tr>
    </w:tbl>
    <w:p w:rsidR="00847B7E" w:rsidRDefault="00847B7E">
      <w:pPr>
        <w:rPr>
          <w:sz w:val="23"/>
        </w:rPr>
        <w:sectPr w:rsidR="00847B7E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847B7E" w:rsidRDefault="00847B7E">
      <w:pPr>
        <w:pStyle w:val="a3"/>
        <w:rPr>
          <w:sz w:val="20"/>
        </w:rPr>
      </w:pPr>
    </w:p>
    <w:p w:rsidR="00847B7E" w:rsidRDefault="00847B7E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056"/>
        <w:gridCol w:w="1584"/>
        <w:gridCol w:w="6336"/>
      </w:tblGrid>
      <w:tr w:rsidR="00847B7E">
        <w:trPr>
          <w:trHeight w:val="417"/>
        </w:trPr>
        <w:tc>
          <w:tcPr>
            <w:tcW w:w="720" w:type="dxa"/>
          </w:tcPr>
          <w:p w:rsidR="00847B7E" w:rsidRDefault="00F022AB">
            <w:pPr>
              <w:pStyle w:val="TableParagraph"/>
              <w:spacing w:before="77"/>
              <w:ind w:left="45" w:right="33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7056" w:type="dxa"/>
          </w:tcPr>
          <w:p w:rsidR="00847B7E" w:rsidRDefault="00F022AB">
            <w:pPr>
              <w:pStyle w:val="TableParagraph"/>
              <w:spacing w:before="77"/>
              <w:ind w:left="1873"/>
              <w:jc w:val="left"/>
              <w:rPr>
                <w:sz w:val="23"/>
              </w:rPr>
            </w:pPr>
            <w:r>
              <w:rPr>
                <w:sz w:val="23"/>
              </w:rPr>
              <w:t>Наименование задачи, результата</w:t>
            </w:r>
          </w:p>
        </w:tc>
        <w:tc>
          <w:tcPr>
            <w:tcW w:w="1584" w:type="dxa"/>
          </w:tcPr>
          <w:p w:rsidR="00847B7E" w:rsidRDefault="00F022AB">
            <w:pPr>
              <w:pStyle w:val="TableParagraph"/>
              <w:spacing w:before="77"/>
              <w:ind w:left="142" w:right="130"/>
              <w:rPr>
                <w:sz w:val="23"/>
              </w:rPr>
            </w:pPr>
            <w:r>
              <w:rPr>
                <w:sz w:val="23"/>
              </w:rPr>
              <w:t>Срок</w:t>
            </w:r>
          </w:p>
        </w:tc>
        <w:tc>
          <w:tcPr>
            <w:tcW w:w="6336" w:type="dxa"/>
          </w:tcPr>
          <w:p w:rsidR="00847B7E" w:rsidRDefault="00F022AB">
            <w:pPr>
              <w:pStyle w:val="TableParagraph"/>
              <w:spacing w:before="77"/>
              <w:ind w:left="1806" w:right="1792"/>
              <w:rPr>
                <w:sz w:val="23"/>
              </w:rPr>
            </w:pPr>
            <w:r>
              <w:rPr>
                <w:sz w:val="23"/>
              </w:rPr>
              <w:t>Характеристика результата</w:t>
            </w:r>
          </w:p>
        </w:tc>
      </w:tr>
      <w:tr w:rsidR="00847B7E">
        <w:trPr>
          <w:trHeight w:val="273"/>
        </w:trPr>
        <w:tc>
          <w:tcPr>
            <w:tcW w:w="72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705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58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633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</w:tr>
      <w:tr w:rsidR="00847B7E">
        <w:trPr>
          <w:trHeight w:val="2029"/>
        </w:trPr>
        <w:tc>
          <w:tcPr>
            <w:tcW w:w="720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4976" w:type="dxa"/>
            <w:gridSpan w:val="3"/>
          </w:tcPr>
          <w:p w:rsidR="00847B7E" w:rsidRDefault="00F022AB">
            <w:pPr>
              <w:pStyle w:val="TableParagraph"/>
              <w:spacing w:before="80"/>
              <w:ind w:left="88" w:right="288"/>
              <w:jc w:val="left"/>
              <w:rPr>
                <w:sz w:val="23"/>
              </w:rPr>
            </w:pPr>
            <w:r>
              <w:rPr>
                <w:sz w:val="23"/>
              </w:rPr>
              <w:t>Результат федерального проекта (справочно из паспорта федерального проекта): Заключение с субъектами Российской Федерации соглашений о предоставлении иных межбюджетных трансфертов, предусматривающих принятие субъектами Российской Федерации обязательств по достижению показателей и решению задач национального проекта</w:t>
            </w:r>
          </w:p>
          <w:p w:rsidR="00847B7E" w:rsidRDefault="00F022AB">
            <w:pPr>
              <w:pStyle w:val="TableParagraph"/>
              <w:spacing w:before="1"/>
              <w:ind w:left="88" w:right="218"/>
              <w:jc w:val="left"/>
              <w:rPr>
                <w:sz w:val="23"/>
              </w:rPr>
            </w:pPr>
            <w:r>
              <w:rPr>
                <w:sz w:val="23"/>
              </w:rPr>
              <w:t>Характеристика результата федерального проекта (справочно из паспорта федерального проекта): Росавтодором заключены соглашения о предоставлении иных межбюджетных трансфертов с субъектами Российской Федерации, участвующими в реализации национального проекта, для обеспечения возможности достижения установленных показателей и решения задач национального проекта</w:t>
            </w:r>
          </w:p>
          <w:p w:rsidR="00847B7E" w:rsidRDefault="00F022AB">
            <w:pPr>
              <w:pStyle w:val="TableParagraph"/>
              <w:spacing w:before="0"/>
              <w:ind w:left="88"/>
              <w:jc w:val="left"/>
              <w:rPr>
                <w:sz w:val="23"/>
              </w:rPr>
            </w:pPr>
            <w:r>
              <w:rPr>
                <w:sz w:val="23"/>
              </w:rPr>
              <w:t>Срок (справочно из паспорта федерального проекта): 05.04.2019</w:t>
            </w:r>
          </w:p>
        </w:tc>
      </w:tr>
      <w:tr w:rsidR="005A2BF6" w:rsidTr="00657465">
        <w:trPr>
          <w:trHeight w:val="359"/>
        </w:trPr>
        <w:tc>
          <w:tcPr>
            <w:tcW w:w="720" w:type="dxa"/>
            <w:tcBorders>
              <w:bottom w:val="nil"/>
              <w:right w:val="single" w:sz="4" w:space="0" w:color="auto"/>
            </w:tcBorders>
          </w:tcPr>
          <w:p w:rsidR="005A2BF6" w:rsidRDefault="005A2BF6">
            <w:pPr>
              <w:pStyle w:val="TableParagraph"/>
              <w:spacing w:before="0"/>
              <w:jc w:val="left"/>
            </w:pPr>
          </w:p>
        </w:tc>
        <w:tc>
          <w:tcPr>
            <w:tcW w:w="7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BF6" w:rsidRDefault="005A2BF6" w:rsidP="005A2BF6">
            <w:pPr>
              <w:pStyle w:val="TableParagraph"/>
              <w:spacing w:line="249" w:lineRule="exact"/>
              <w:ind w:right="111"/>
              <w:jc w:val="left"/>
              <w:rPr>
                <w:sz w:val="23"/>
              </w:rPr>
            </w:pPr>
            <w:r>
              <w:rPr>
                <w:sz w:val="23"/>
              </w:rPr>
              <w:t>Заключение с субъектами Российской Федерации соглашений о</w:t>
            </w:r>
          </w:p>
          <w:p w:rsidR="005A2BF6" w:rsidRDefault="005A2BF6" w:rsidP="005A2BF6">
            <w:pPr>
              <w:pStyle w:val="TableParagraph"/>
              <w:tabs>
                <w:tab w:val="left" w:pos="2194"/>
                <w:tab w:val="left" w:pos="3334"/>
                <w:tab w:val="left" w:pos="5524"/>
              </w:tabs>
              <w:spacing w:before="0" w:line="244" w:lineRule="exact"/>
              <w:ind w:right="109"/>
              <w:jc w:val="left"/>
              <w:rPr>
                <w:sz w:val="23"/>
              </w:rPr>
            </w:pPr>
            <w:r>
              <w:rPr>
                <w:sz w:val="23"/>
              </w:rPr>
              <w:t>предоставлении</w:t>
            </w:r>
            <w:r>
              <w:rPr>
                <w:sz w:val="23"/>
              </w:rPr>
              <w:tab/>
              <w:t>иных</w:t>
            </w:r>
            <w:r>
              <w:rPr>
                <w:sz w:val="23"/>
              </w:rPr>
              <w:tab/>
              <w:t>межбюджетных</w:t>
            </w:r>
            <w:r>
              <w:rPr>
                <w:sz w:val="23"/>
              </w:rPr>
              <w:tab/>
            </w:r>
            <w:r>
              <w:rPr>
                <w:w w:val="95"/>
                <w:sz w:val="23"/>
              </w:rPr>
              <w:t>трансфертов,</w:t>
            </w:r>
          </w:p>
          <w:p w:rsidR="005A2BF6" w:rsidRDefault="005A2BF6" w:rsidP="005A2BF6">
            <w:pPr>
              <w:pStyle w:val="TableParagraph"/>
              <w:spacing w:before="0" w:line="244" w:lineRule="exact"/>
              <w:ind w:right="112"/>
              <w:jc w:val="left"/>
              <w:rPr>
                <w:sz w:val="23"/>
              </w:rPr>
            </w:pPr>
            <w:r>
              <w:rPr>
                <w:sz w:val="23"/>
              </w:rPr>
              <w:t>предусматривающих принятие субъектами Российской Федерации</w:t>
            </w:r>
          </w:p>
          <w:p w:rsidR="005A2BF6" w:rsidRDefault="005A2BF6" w:rsidP="005A2BF6">
            <w:pPr>
              <w:pStyle w:val="TableParagraph"/>
              <w:tabs>
                <w:tab w:val="left" w:pos="1600"/>
                <w:tab w:val="left" w:pos="2059"/>
                <w:tab w:val="left" w:pos="3516"/>
                <w:tab w:val="left" w:pos="4923"/>
                <w:tab w:val="left" w:pos="5267"/>
                <w:tab w:val="left" w:pos="6402"/>
              </w:tabs>
              <w:spacing w:before="0" w:line="252" w:lineRule="auto"/>
              <w:ind w:right="110"/>
              <w:jc w:val="left"/>
              <w:rPr>
                <w:sz w:val="23"/>
              </w:rPr>
            </w:pPr>
            <w:r>
              <w:rPr>
                <w:sz w:val="23"/>
              </w:rPr>
              <w:t>обязательств</w:t>
            </w:r>
            <w:r>
              <w:rPr>
                <w:sz w:val="23"/>
              </w:rPr>
              <w:tab/>
              <w:t>по</w:t>
            </w:r>
            <w:r>
              <w:rPr>
                <w:sz w:val="23"/>
              </w:rPr>
              <w:tab/>
              <w:t>достижению</w:t>
            </w:r>
            <w:r>
              <w:rPr>
                <w:sz w:val="23"/>
              </w:rPr>
              <w:tab/>
              <w:t>показателей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решению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 xml:space="preserve">задач </w:t>
            </w:r>
            <w:r>
              <w:rPr>
                <w:sz w:val="23"/>
              </w:rPr>
              <w:t>национального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5A2BF6" w:rsidRDefault="000918AE" w:rsidP="000918AE">
            <w:pPr>
              <w:pStyle w:val="TableParagraph"/>
              <w:spacing w:before="162"/>
              <w:ind w:left="332"/>
              <w:jc w:val="left"/>
              <w:rPr>
                <w:sz w:val="23"/>
              </w:rPr>
            </w:pPr>
            <w:r>
              <w:rPr>
                <w:sz w:val="23"/>
              </w:rPr>
              <w:t>на 15</w:t>
            </w:r>
            <w:r w:rsidR="005A2BF6">
              <w:rPr>
                <w:sz w:val="23"/>
              </w:rPr>
              <w:t>.03.2019 - 1 ДОКУМ</w:t>
            </w:r>
          </w:p>
        </w:tc>
        <w:tc>
          <w:tcPr>
            <w:tcW w:w="1584" w:type="dxa"/>
            <w:tcBorders>
              <w:left w:val="single" w:sz="4" w:space="0" w:color="auto"/>
              <w:bottom w:val="nil"/>
            </w:tcBorders>
          </w:tcPr>
          <w:p w:rsidR="005A2BF6" w:rsidRDefault="005A2BF6">
            <w:pPr>
              <w:pStyle w:val="TableParagraph"/>
              <w:spacing w:before="0"/>
              <w:jc w:val="left"/>
            </w:pPr>
          </w:p>
        </w:tc>
        <w:tc>
          <w:tcPr>
            <w:tcW w:w="6336" w:type="dxa"/>
            <w:vMerge w:val="restart"/>
          </w:tcPr>
          <w:p w:rsidR="005A2BF6" w:rsidRDefault="005A2BF6">
            <w:pPr>
              <w:pStyle w:val="TableParagraph"/>
              <w:spacing w:before="80"/>
              <w:ind w:left="88" w:right="135"/>
              <w:jc w:val="left"/>
              <w:rPr>
                <w:sz w:val="23"/>
              </w:rPr>
            </w:pPr>
            <w:r>
              <w:rPr>
                <w:sz w:val="23"/>
              </w:rPr>
              <w:t>Росавтодором заключены соглашения о предоставлении иных межбюджетных трансфертов с субъектами Российской Федерации, участвующими в реализации национального проекта, для обеспечения возможности достижения установленных показателей и решения задач национального проекта</w:t>
            </w:r>
          </w:p>
        </w:tc>
      </w:tr>
      <w:tr w:rsidR="005A2BF6" w:rsidTr="00657465">
        <w:trPr>
          <w:trHeight w:val="263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5A2BF6" w:rsidRDefault="005A2BF6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7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BF6" w:rsidRDefault="005A2BF6" w:rsidP="00657465">
            <w:pPr>
              <w:pStyle w:val="TableParagraph"/>
              <w:spacing w:before="162"/>
              <w:ind w:left="332"/>
              <w:jc w:val="left"/>
              <w:rPr>
                <w:sz w:val="23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</w:tcBorders>
          </w:tcPr>
          <w:p w:rsidR="005A2BF6" w:rsidRDefault="005A2BF6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6336" w:type="dxa"/>
            <w:vMerge/>
            <w:tcBorders>
              <w:top w:val="nil"/>
            </w:tcBorders>
          </w:tcPr>
          <w:p w:rsidR="005A2BF6" w:rsidRDefault="005A2BF6">
            <w:pPr>
              <w:rPr>
                <w:sz w:val="2"/>
                <w:szCs w:val="2"/>
              </w:rPr>
            </w:pPr>
          </w:p>
        </w:tc>
      </w:tr>
      <w:tr w:rsidR="005A2BF6" w:rsidTr="00657465">
        <w:trPr>
          <w:trHeight w:val="263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5A2BF6" w:rsidRDefault="005A2BF6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7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BF6" w:rsidRDefault="005A2BF6" w:rsidP="00657465">
            <w:pPr>
              <w:pStyle w:val="TableParagraph"/>
              <w:spacing w:before="162"/>
              <w:ind w:left="332"/>
              <w:jc w:val="left"/>
              <w:rPr>
                <w:sz w:val="23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</w:tcBorders>
          </w:tcPr>
          <w:p w:rsidR="005A2BF6" w:rsidRDefault="005A2BF6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6336" w:type="dxa"/>
            <w:vMerge/>
            <w:tcBorders>
              <w:top w:val="nil"/>
            </w:tcBorders>
          </w:tcPr>
          <w:p w:rsidR="005A2BF6" w:rsidRDefault="005A2BF6">
            <w:pPr>
              <w:rPr>
                <w:sz w:val="2"/>
                <w:szCs w:val="2"/>
              </w:rPr>
            </w:pPr>
          </w:p>
        </w:tc>
      </w:tr>
      <w:tr w:rsidR="005A2BF6" w:rsidTr="00657465">
        <w:trPr>
          <w:trHeight w:val="710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5A2BF6" w:rsidRDefault="005A2BF6">
            <w:pPr>
              <w:pStyle w:val="TableParagraph"/>
              <w:spacing w:before="53"/>
              <w:ind w:left="45" w:right="33"/>
              <w:rPr>
                <w:sz w:val="23"/>
              </w:rPr>
            </w:pPr>
            <w:r>
              <w:rPr>
                <w:sz w:val="23"/>
              </w:rPr>
              <w:t>3.1</w:t>
            </w:r>
          </w:p>
        </w:tc>
        <w:tc>
          <w:tcPr>
            <w:tcW w:w="7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BF6" w:rsidRDefault="005A2BF6" w:rsidP="00657465">
            <w:pPr>
              <w:pStyle w:val="TableParagraph"/>
              <w:spacing w:before="162"/>
              <w:ind w:left="332"/>
              <w:jc w:val="left"/>
              <w:rPr>
                <w:sz w:val="23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</w:tcBorders>
          </w:tcPr>
          <w:p w:rsidR="005A2BF6" w:rsidRDefault="000918AE">
            <w:pPr>
              <w:pStyle w:val="TableParagraph"/>
              <w:spacing w:before="53"/>
              <w:ind w:left="141" w:right="130"/>
              <w:rPr>
                <w:sz w:val="23"/>
              </w:rPr>
            </w:pPr>
            <w:r>
              <w:rPr>
                <w:sz w:val="23"/>
              </w:rPr>
              <w:t>15</w:t>
            </w:r>
            <w:r w:rsidR="005A2BF6">
              <w:rPr>
                <w:sz w:val="23"/>
              </w:rPr>
              <w:t>.03.2019</w:t>
            </w:r>
          </w:p>
        </w:tc>
        <w:tc>
          <w:tcPr>
            <w:tcW w:w="6336" w:type="dxa"/>
            <w:vMerge/>
            <w:tcBorders>
              <w:top w:val="nil"/>
            </w:tcBorders>
          </w:tcPr>
          <w:p w:rsidR="005A2BF6" w:rsidRDefault="005A2BF6">
            <w:pPr>
              <w:rPr>
                <w:sz w:val="2"/>
                <w:szCs w:val="2"/>
              </w:rPr>
            </w:pPr>
          </w:p>
        </w:tc>
      </w:tr>
      <w:tr w:rsidR="005A2BF6" w:rsidTr="00657465">
        <w:trPr>
          <w:trHeight w:val="574"/>
        </w:trPr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5A2BF6" w:rsidRDefault="005A2BF6">
            <w:pPr>
              <w:pStyle w:val="TableParagraph"/>
              <w:spacing w:before="0"/>
              <w:jc w:val="left"/>
            </w:pPr>
          </w:p>
        </w:tc>
        <w:tc>
          <w:tcPr>
            <w:tcW w:w="7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F6" w:rsidRDefault="005A2BF6">
            <w:pPr>
              <w:pStyle w:val="TableParagraph"/>
              <w:spacing w:before="162"/>
              <w:ind w:left="332"/>
              <w:jc w:val="left"/>
              <w:rPr>
                <w:sz w:val="23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</w:tcBorders>
          </w:tcPr>
          <w:p w:rsidR="005A2BF6" w:rsidRDefault="005A2BF6">
            <w:pPr>
              <w:pStyle w:val="TableParagraph"/>
              <w:spacing w:before="0"/>
              <w:jc w:val="left"/>
            </w:pPr>
          </w:p>
        </w:tc>
        <w:tc>
          <w:tcPr>
            <w:tcW w:w="6336" w:type="dxa"/>
            <w:vMerge/>
            <w:tcBorders>
              <w:top w:val="nil"/>
            </w:tcBorders>
          </w:tcPr>
          <w:p w:rsidR="005A2BF6" w:rsidRDefault="005A2BF6">
            <w:pPr>
              <w:rPr>
                <w:sz w:val="2"/>
                <w:szCs w:val="2"/>
              </w:rPr>
            </w:pPr>
          </w:p>
        </w:tc>
      </w:tr>
    </w:tbl>
    <w:p w:rsidR="00847B7E" w:rsidRDefault="00847B7E">
      <w:pPr>
        <w:rPr>
          <w:sz w:val="2"/>
          <w:szCs w:val="2"/>
        </w:rPr>
        <w:sectPr w:rsidR="00847B7E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847B7E" w:rsidRDefault="00847B7E">
      <w:pPr>
        <w:pStyle w:val="a3"/>
        <w:rPr>
          <w:sz w:val="20"/>
        </w:rPr>
      </w:pPr>
    </w:p>
    <w:p w:rsidR="00847B7E" w:rsidRDefault="00847B7E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056"/>
        <w:gridCol w:w="1584"/>
        <w:gridCol w:w="6336"/>
      </w:tblGrid>
      <w:tr w:rsidR="00847B7E">
        <w:trPr>
          <w:trHeight w:val="417"/>
        </w:trPr>
        <w:tc>
          <w:tcPr>
            <w:tcW w:w="720" w:type="dxa"/>
          </w:tcPr>
          <w:p w:rsidR="00847B7E" w:rsidRDefault="00F022AB">
            <w:pPr>
              <w:pStyle w:val="TableParagraph"/>
              <w:spacing w:before="77"/>
              <w:ind w:left="45" w:right="33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7056" w:type="dxa"/>
          </w:tcPr>
          <w:p w:rsidR="00847B7E" w:rsidRDefault="00F022AB">
            <w:pPr>
              <w:pStyle w:val="TableParagraph"/>
              <w:spacing w:before="77"/>
              <w:ind w:left="1873"/>
              <w:jc w:val="left"/>
              <w:rPr>
                <w:sz w:val="23"/>
              </w:rPr>
            </w:pPr>
            <w:r>
              <w:rPr>
                <w:sz w:val="23"/>
              </w:rPr>
              <w:t>Наименование задачи, результата</w:t>
            </w:r>
          </w:p>
        </w:tc>
        <w:tc>
          <w:tcPr>
            <w:tcW w:w="1584" w:type="dxa"/>
          </w:tcPr>
          <w:p w:rsidR="00847B7E" w:rsidRDefault="00F022AB">
            <w:pPr>
              <w:pStyle w:val="TableParagraph"/>
              <w:spacing w:before="77"/>
              <w:ind w:left="142" w:right="130"/>
              <w:rPr>
                <w:sz w:val="23"/>
              </w:rPr>
            </w:pPr>
            <w:r>
              <w:rPr>
                <w:sz w:val="23"/>
              </w:rPr>
              <w:t>Срок</w:t>
            </w:r>
          </w:p>
        </w:tc>
        <w:tc>
          <w:tcPr>
            <w:tcW w:w="6336" w:type="dxa"/>
          </w:tcPr>
          <w:p w:rsidR="00847B7E" w:rsidRDefault="00F022AB">
            <w:pPr>
              <w:pStyle w:val="TableParagraph"/>
              <w:spacing w:before="77"/>
              <w:ind w:left="1806" w:right="1792"/>
              <w:rPr>
                <w:sz w:val="23"/>
              </w:rPr>
            </w:pPr>
            <w:r>
              <w:rPr>
                <w:sz w:val="23"/>
              </w:rPr>
              <w:t>Характеристика результата</w:t>
            </w:r>
          </w:p>
        </w:tc>
      </w:tr>
      <w:tr w:rsidR="00847B7E">
        <w:trPr>
          <w:trHeight w:val="273"/>
        </w:trPr>
        <w:tc>
          <w:tcPr>
            <w:tcW w:w="72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705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58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633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</w:tr>
      <w:tr w:rsidR="00847B7E">
        <w:trPr>
          <w:trHeight w:val="2029"/>
        </w:trPr>
        <w:tc>
          <w:tcPr>
            <w:tcW w:w="720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14976" w:type="dxa"/>
            <w:gridSpan w:val="3"/>
          </w:tcPr>
          <w:p w:rsidR="00847B7E" w:rsidRDefault="00F022AB">
            <w:pPr>
              <w:pStyle w:val="TableParagraph"/>
              <w:spacing w:before="80"/>
              <w:ind w:left="88" w:right="218"/>
              <w:jc w:val="left"/>
              <w:rPr>
                <w:sz w:val="23"/>
              </w:rPr>
            </w:pPr>
            <w:r>
              <w:rPr>
                <w:sz w:val="23"/>
              </w:rPr>
              <w:t>Результат федерального проекта (справочно из паспорта федерального проекта): На сети автомобильных дорог общего пользования федерального, регионального или межмуниципального значения, дорожной сети городских агломераций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  <w:p w:rsidR="00847B7E" w:rsidRDefault="00F022AB">
            <w:pPr>
              <w:pStyle w:val="TableParagraph"/>
              <w:spacing w:before="1"/>
              <w:ind w:left="88" w:right="218"/>
              <w:jc w:val="left"/>
              <w:rPr>
                <w:sz w:val="23"/>
              </w:rPr>
            </w:pPr>
            <w:r>
              <w:rPr>
                <w:sz w:val="23"/>
              </w:rPr>
              <w:t>Характеристика результата федерального проекта (справочно из паспорта федерального проекта): Субъектами Российской Федерации достигнуты показатели федерального проекта в текущем году и представлены отчеты о реализации программ дорожной деятельности (региональных проектов) в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Росавтодор</w:t>
            </w:r>
          </w:p>
          <w:p w:rsidR="00847B7E" w:rsidRDefault="00F022AB">
            <w:pPr>
              <w:pStyle w:val="TableParagraph"/>
              <w:spacing w:before="0"/>
              <w:ind w:left="88"/>
              <w:jc w:val="left"/>
              <w:rPr>
                <w:sz w:val="23"/>
              </w:rPr>
            </w:pPr>
            <w:r>
              <w:rPr>
                <w:sz w:val="23"/>
              </w:rPr>
              <w:t>Срок (справочно из паспорта федерального проекта): 01.12.2024</w:t>
            </w:r>
          </w:p>
        </w:tc>
      </w:tr>
      <w:tr w:rsidR="00847B7E">
        <w:trPr>
          <w:trHeight w:val="359"/>
        </w:trPr>
        <w:tc>
          <w:tcPr>
            <w:tcW w:w="720" w:type="dxa"/>
            <w:tcBorders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7056" w:type="dxa"/>
            <w:tcBorders>
              <w:bottom w:val="nil"/>
            </w:tcBorders>
          </w:tcPr>
          <w:p w:rsidR="00847B7E" w:rsidRDefault="00F022AB">
            <w:pPr>
              <w:pStyle w:val="TableParagraph"/>
              <w:spacing w:line="249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На сети автомобильных дорог общего пользования федерального,</w:t>
            </w:r>
          </w:p>
        </w:tc>
        <w:tc>
          <w:tcPr>
            <w:tcW w:w="1584" w:type="dxa"/>
            <w:tcBorders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6336" w:type="dxa"/>
            <w:vMerge w:val="restart"/>
          </w:tcPr>
          <w:p w:rsidR="00847B7E" w:rsidRDefault="00F022AB">
            <w:pPr>
              <w:pStyle w:val="TableParagraph"/>
              <w:spacing w:before="80"/>
              <w:ind w:left="88" w:right="135"/>
              <w:jc w:val="left"/>
              <w:rPr>
                <w:sz w:val="23"/>
              </w:rPr>
            </w:pPr>
            <w:r>
              <w:rPr>
                <w:sz w:val="23"/>
              </w:rPr>
              <w:t>Субъектами Российской Федерации достигнутыпоказатели федерального проекта в текущем году ипредставлены отчеты ореализации программ дорожной деятельности (региональных проектов)вРосавтодор</w:t>
            </w:r>
          </w:p>
        </w:tc>
      </w:tr>
      <w:tr w:rsidR="00847B7E">
        <w:trPr>
          <w:trHeight w:val="263"/>
        </w:trPr>
        <w:tc>
          <w:tcPr>
            <w:tcW w:w="720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7056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регионального или межмуниципального значения, дорожной сети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633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263"/>
        </w:trPr>
        <w:tc>
          <w:tcPr>
            <w:tcW w:w="720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7056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городских агломераций выполнены дорожные работы в целях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633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263"/>
        </w:trPr>
        <w:tc>
          <w:tcPr>
            <w:tcW w:w="720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7056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приведения в нормативное состояние, снижения уровня перегрузки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633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263"/>
        </w:trPr>
        <w:tc>
          <w:tcPr>
            <w:tcW w:w="720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7056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tabs>
                <w:tab w:val="left" w:pos="581"/>
                <w:tab w:val="left" w:pos="2090"/>
                <w:tab w:val="left" w:pos="2882"/>
                <w:tab w:val="left" w:pos="4607"/>
              </w:tabs>
              <w:spacing w:before="0" w:line="244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z w:val="23"/>
              </w:rPr>
              <w:tab/>
              <w:t>ликвидации</w:t>
            </w:r>
            <w:r>
              <w:rPr>
                <w:sz w:val="23"/>
              </w:rPr>
              <w:tab/>
              <w:t>мест</w:t>
            </w:r>
            <w:r>
              <w:rPr>
                <w:sz w:val="23"/>
              </w:rPr>
              <w:tab/>
              <w:t>концентрации</w:t>
            </w:r>
            <w:r>
              <w:rPr>
                <w:sz w:val="23"/>
              </w:rPr>
              <w:tab/>
              <w:t>дорожно-транспортных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633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511"/>
        </w:trPr>
        <w:tc>
          <w:tcPr>
            <w:tcW w:w="720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2"/>
              <w:jc w:val="left"/>
              <w:rPr>
                <w:sz w:val="21"/>
              </w:rPr>
            </w:pPr>
          </w:p>
          <w:p w:rsidR="00847B7E" w:rsidRDefault="00F022AB">
            <w:pPr>
              <w:pStyle w:val="TableParagraph"/>
              <w:spacing w:before="1" w:line="247" w:lineRule="exact"/>
              <w:ind w:left="45" w:right="33"/>
              <w:rPr>
                <w:sz w:val="23"/>
              </w:rPr>
            </w:pPr>
            <w:r>
              <w:rPr>
                <w:sz w:val="23"/>
              </w:rPr>
              <w:t>4.1</w:t>
            </w:r>
          </w:p>
        </w:tc>
        <w:tc>
          <w:tcPr>
            <w:tcW w:w="7056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59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происшествий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2"/>
              <w:jc w:val="left"/>
              <w:rPr>
                <w:sz w:val="21"/>
              </w:rPr>
            </w:pPr>
          </w:p>
          <w:p w:rsidR="00847B7E" w:rsidRDefault="00F022AB">
            <w:pPr>
              <w:pStyle w:val="TableParagraph"/>
              <w:spacing w:before="1" w:line="247" w:lineRule="exact"/>
              <w:ind w:left="141" w:right="130"/>
              <w:rPr>
                <w:sz w:val="23"/>
              </w:rPr>
            </w:pPr>
            <w:r>
              <w:rPr>
                <w:sz w:val="23"/>
              </w:rPr>
              <w:t>01.12.2024</w:t>
            </w:r>
          </w:p>
        </w:tc>
        <w:tc>
          <w:tcPr>
            <w:tcW w:w="633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261"/>
        </w:trPr>
        <w:tc>
          <w:tcPr>
            <w:tcW w:w="720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7056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2" w:lineRule="exact"/>
              <w:ind w:left="332"/>
              <w:jc w:val="left"/>
              <w:rPr>
                <w:sz w:val="23"/>
              </w:rPr>
            </w:pPr>
            <w:r>
              <w:rPr>
                <w:sz w:val="23"/>
              </w:rPr>
              <w:t>на 01.12.2019 - 1 УСЛ ШТ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633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263"/>
        </w:trPr>
        <w:tc>
          <w:tcPr>
            <w:tcW w:w="720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7056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332"/>
              <w:jc w:val="left"/>
              <w:rPr>
                <w:sz w:val="23"/>
              </w:rPr>
            </w:pPr>
            <w:r>
              <w:rPr>
                <w:sz w:val="23"/>
              </w:rPr>
              <w:t>на 01.12.2020 - 1 УСЛ ШТ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633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263"/>
        </w:trPr>
        <w:tc>
          <w:tcPr>
            <w:tcW w:w="720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7056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332"/>
              <w:jc w:val="left"/>
              <w:rPr>
                <w:sz w:val="23"/>
              </w:rPr>
            </w:pPr>
            <w:r>
              <w:rPr>
                <w:sz w:val="23"/>
              </w:rPr>
              <w:t>на 01.12.2021 - 1 УСЛ ШТ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633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263"/>
        </w:trPr>
        <w:tc>
          <w:tcPr>
            <w:tcW w:w="720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7056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332"/>
              <w:jc w:val="left"/>
              <w:rPr>
                <w:sz w:val="23"/>
              </w:rPr>
            </w:pPr>
            <w:r>
              <w:rPr>
                <w:sz w:val="23"/>
              </w:rPr>
              <w:t>на 01.12.2022 - 1 УСЛ ШТ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633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263"/>
        </w:trPr>
        <w:tc>
          <w:tcPr>
            <w:tcW w:w="720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7056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332"/>
              <w:jc w:val="left"/>
              <w:rPr>
                <w:sz w:val="23"/>
              </w:rPr>
            </w:pPr>
            <w:r>
              <w:rPr>
                <w:sz w:val="23"/>
              </w:rPr>
              <w:t>на 01.12.2023 - 1 УСЛ ШТ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633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320"/>
        </w:trPr>
        <w:tc>
          <w:tcPr>
            <w:tcW w:w="720" w:type="dxa"/>
            <w:tcBorders>
              <w:top w:val="nil"/>
            </w:tcBorders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7056" w:type="dxa"/>
            <w:tcBorders>
              <w:top w:val="nil"/>
            </w:tcBorders>
          </w:tcPr>
          <w:p w:rsidR="00847B7E" w:rsidRDefault="00F022AB">
            <w:pPr>
              <w:pStyle w:val="TableParagraph"/>
              <w:spacing w:before="0" w:line="259" w:lineRule="exact"/>
              <w:ind w:left="332"/>
              <w:jc w:val="left"/>
              <w:rPr>
                <w:sz w:val="23"/>
              </w:rPr>
            </w:pPr>
            <w:r>
              <w:rPr>
                <w:sz w:val="23"/>
              </w:rPr>
              <w:t>на 01.12.2024 - 1 УСЛ ШТ</w:t>
            </w:r>
          </w:p>
        </w:tc>
        <w:tc>
          <w:tcPr>
            <w:tcW w:w="1584" w:type="dxa"/>
            <w:tcBorders>
              <w:top w:val="nil"/>
            </w:tcBorders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633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</w:tbl>
    <w:p w:rsidR="00847B7E" w:rsidRDefault="00847B7E">
      <w:pPr>
        <w:rPr>
          <w:sz w:val="2"/>
          <w:szCs w:val="2"/>
        </w:rPr>
        <w:sectPr w:rsidR="00847B7E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847B7E" w:rsidRDefault="00847B7E">
      <w:pPr>
        <w:pStyle w:val="a3"/>
        <w:rPr>
          <w:sz w:val="20"/>
        </w:rPr>
      </w:pPr>
    </w:p>
    <w:p w:rsidR="00847B7E" w:rsidRDefault="00847B7E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056"/>
        <w:gridCol w:w="1584"/>
        <w:gridCol w:w="6336"/>
      </w:tblGrid>
      <w:tr w:rsidR="00847B7E">
        <w:trPr>
          <w:trHeight w:val="417"/>
        </w:trPr>
        <w:tc>
          <w:tcPr>
            <w:tcW w:w="720" w:type="dxa"/>
          </w:tcPr>
          <w:p w:rsidR="00847B7E" w:rsidRDefault="00F022AB">
            <w:pPr>
              <w:pStyle w:val="TableParagraph"/>
              <w:spacing w:before="77"/>
              <w:ind w:left="45" w:right="33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7056" w:type="dxa"/>
          </w:tcPr>
          <w:p w:rsidR="00847B7E" w:rsidRDefault="00F022AB">
            <w:pPr>
              <w:pStyle w:val="TableParagraph"/>
              <w:spacing w:before="77"/>
              <w:ind w:left="1873"/>
              <w:jc w:val="left"/>
              <w:rPr>
                <w:sz w:val="23"/>
              </w:rPr>
            </w:pPr>
            <w:r>
              <w:rPr>
                <w:sz w:val="23"/>
              </w:rPr>
              <w:t>Наименование задачи, результата</w:t>
            </w:r>
          </w:p>
        </w:tc>
        <w:tc>
          <w:tcPr>
            <w:tcW w:w="1584" w:type="dxa"/>
          </w:tcPr>
          <w:p w:rsidR="00847B7E" w:rsidRDefault="00F022AB">
            <w:pPr>
              <w:pStyle w:val="TableParagraph"/>
              <w:spacing w:before="77"/>
              <w:ind w:left="142" w:right="130"/>
              <w:rPr>
                <w:sz w:val="23"/>
              </w:rPr>
            </w:pPr>
            <w:r>
              <w:rPr>
                <w:sz w:val="23"/>
              </w:rPr>
              <w:t>Срок</w:t>
            </w:r>
          </w:p>
        </w:tc>
        <w:tc>
          <w:tcPr>
            <w:tcW w:w="6336" w:type="dxa"/>
          </w:tcPr>
          <w:p w:rsidR="00847B7E" w:rsidRDefault="00F022AB">
            <w:pPr>
              <w:pStyle w:val="TableParagraph"/>
              <w:spacing w:before="77"/>
              <w:ind w:left="1806" w:right="1792"/>
              <w:rPr>
                <w:sz w:val="23"/>
              </w:rPr>
            </w:pPr>
            <w:r>
              <w:rPr>
                <w:sz w:val="23"/>
              </w:rPr>
              <w:t>Характеристика результата</w:t>
            </w:r>
          </w:p>
        </w:tc>
      </w:tr>
      <w:tr w:rsidR="00847B7E">
        <w:trPr>
          <w:trHeight w:val="273"/>
        </w:trPr>
        <w:tc>
          <w:tcPr>
            <w:tcW w:w="72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705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58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633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</w:tr>
      <w:tr w:rsidR="00847B7E">
        <w:trPr>
          <w:trHeight w:val="2720"/>
        </w:trPr>
        <w:tc>
          <w:tcPr>
            <w:tcW w:w="720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14976" w:type="dxa"/>
            <w:gridSpan w:val="3"/>
          </w:tcPr>
          <w:p w:rsidR="00847B7E" w:rsidRDefault="00F022AB">
            <w:pPr>
              <w:pStyle w:val="TableParagraph"/>
              <w:spacing w:before="80"/>
              <w:ind w:left="88" w:right="218"/>
              <w:jc w:val="left"/>
              <w:rPr>
                <w:sz w:val="23"/>
              </w:rPr>
            </w:pPr>
            <w:r>
              <w:rPr>
                <w:sz w:val="23"/>
              </w:rPr>
              <w:t>Результат федерального проекта (справочно из паспорта федерального проекта): Субъектами Российской Федерации разработаны и представлены в Росавтодор согласованные программы дорожной деятельности (региональные проекты), актуализированные, в том числе с учетом проведения оценки использования новых технологий и материалов за отчетный период</w:t>
            </w:r>
          </w:p>
          <w:p w:rsidR="00847B7E" w:rsidRDefault="00F022AB">
            <w:pPr>
              <w:pStyle w:val="TableParagraph"/>
              <w:spacing w:before="1"/>
              <w:ind w:left="88"/>
              <w:jc w:val="left"/>
              <w:rPr>
                <w:sz w:val="23"/>
              </w:rPr>
            </w:pPr>
            <w:r>
              <w:rPr>
                <w:sz w:val="23"/>
              </w:rPr>
              <w:t>Характеристика результата федерального проекта (справочно из паспорта федерального проекта):</w:t>
            </w:r>
          </w:p>
          <w:p w:rsidR="00847B7E" w:rsidRDefault="00F022AB">
            <w:pPr>
              <w:pStyle w:val="TableParagraph"/>
              <w:spacing w:before="212"/>
              <w:ind w:left="88" w:right="218"/>
              <w:jc w:val="left"/>
              <w:rPr>
                <w:sz w:val="23"/>
              </w:rPr>
            </w:pPr>
            <w:r>
              <w:rPr>
                <w:sz w:val="23"/>
              </w:rPr>
              <w:t>Программы дорожной деятельности (региональные проекты) актуализированы в том числе с учетом проведения оценки использования новых технологий и материалов за отчетный период, представлены на согласование в Росавтодор</w:t>
            </w:r>
          </w:p>
          <w:p w:rsidR="00847B7E" w:rsidRDefault="00847B7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847B7E" w:rsidRDefault="00F022AB">
            <w:pPr>
              <w:pStyle w:val="TableParagraph"/>
              <w:spacing w:before="201"/>
              <w:ind w:left="88"/>
              <w:jc w:val="left"/>
              <w:rPr>
                <w:sz w:val="23"/>
              </w:rPr>
            </w:pPr>
            <w:r>
              <w:rPr>
                <w:sz w:val="23"/>
              </w:rPr>
              <w:t>Срок (справочно из паспорта федерального проекта): 15.12.2023</w:t>
            </w:r>
          </w:p>
        </w:tc>
      </w:tr>
      <w:tr w:rsidR="00847B7E">
        <w:trPr>
          <w:trHeight w:val="359"/>
        </w:trPr>
        <w:tc>
          <w:tcPr>
            <w:tcW w:w="720" w:type="dxa"/>
            <w:tcBorders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7056" w:type="dxa"/>
            <w:tcBorders>
              <w:bottom w:val="nil"/>
            </w:tcBorders>
          </w:tcPr>
          <w:p w:rsidR="00847B7E" w:rsidRDefault="00F022AB">
            <w:pPr>
              <w:pStyle w:val="TableParagraph"/>
              <w:spacing w:line="249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Субъектами Российской Федерации разработаны и представлены в</w:t>
            </w:r>
          </w:p>
        </w:tc>
        <w:tc>
          <w:tcPr>
            <w:tcW w:w="1584" w:type="dxa"/>
            <w:tcBorders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6336" w:type="dxa"/>
            <w:vMerge w:val="restart"/>
          </w:tcPr>
          <w:p w:rsidR="00847B7E" w:rsidRDefault="00F022AB">
            <w:pPr>
              <w:pStyle w:val="TableParagraph"/>
              <w:spacing w:before="80"/>
              <w:ind w:left="88" w:right="135"/>
              <w:jc w:val="left"/>
              <w:rPr>
                <w:sz w:val="23"/>
              </w:rPr>
            </w:pPr>
            <w:r>
              <w:rPr>
                <w:sz w:val="23"/>
              </w:rPr>
              <w:t>Программы дорожной деятельности (региональные проекты) актуализированы в том числе с учетом проведения оценки использования новых технологий и материалов за отчетный период, представлены на согласование в Росавтодор</w:t>
            </w:r>
          </w:p>
        </w:tc>
      </w:tr>
      <w:tr w:rsidR="00847B7E">
        <w:trPr>
          <w:trHeight w:val="263"/>
        </w:trPr>
        <w:tc>
          <w:tcPr>
            <w:tcW w:w="720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7056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tabs>
                <w:tab w:val="left" w:pos="1442"/>
                <w:tab w:val="left" w:pos="3108"/>
                <w:tab w:val="left" w:pos="4426"/>
                <w:tab w:val="left" w:pos="5617"/>
              </w:tabs>
              <w:spacing w:before="0" w:line="244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Росавтодор</w:t>
            </w:r>
            <w:r>
              <w:rPr>
                <w:sz w:val="23"/>
              </w:rPr>
              <w:tab/>
              <w:t>согласованные</w:t>
            </w:r>
            <w:r>
              <w:rPr>
                <w:sz w:val="23"/>
              </w:rPr>
              <w:tab/>
              <w:t>программы</w:t>
            </w:r>
            <w:r>
              <w:rPr>
                <w:sz w:val="23"/>
              </w:rPr>
              <w:tab/>
              <w:t>дорожной</w:t>
            </w:r>
            <w:r>
              <w:rPr>
                <w:sz w:val="23"/>
              </w:rPr>
              <w:tab/>
              <w:t>деятельности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633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263"/>
        </w:trPr>
        <w:tc>
          <w:tcPr>
            <w:tcW w:w="720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7056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(региональные проекты), актуализированные, в том числе с учетом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633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263"/>
        </w:trPr>
        <w:tc>
          <w:tcPr>
            <w:tcW w:w="720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7056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проведения оценки использования новых технологий и материалов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633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251"/>
        </w:trPr>
        <w:tc>
          <w:tcPr>
            <w:tcW w:w="720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7056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32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за отчетный период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633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251"/>
        </w:trPr>
        <w:tc>
          <w:tcPr>
            <w:tcW w:w="720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31" w:lineRule="exact"/>
              <w:ind w:left="45" w:right="33"/>
              <w:rPr>
                <w:sz w:val="23"/>
              </w:rPr>
            </w:pPr>
            <w:r>
              <w:rPr>
                <w:sz w:val="23"/>
              </w:rPr>
              <w:t>5.1</w:t>
            </w:r>
          </w:p>
        </w:tc>
        <w:tc>
          <w:tcPr>
            <w:tcW w:w="705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31" w:lineRule="exact"/>
              <w:ind w:left="141" w:right="130"/>
              <w:rPr>
                <w:sz w:val="23"/>
              </w:rPr>
            </w:pPr>
            <w:r>
              <w:rPr>
                <w:sz w:val="23"/>
              </w:rPr>
              <w:t>15.12.2023</w:t>
            </w:r>
          </w:p>
        </w:tc>
        <w:tc>
          <w:tcPr>
            <w:tcW w:w="633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263"/>
        </w:trPr>
        <w:tc>
          <w:tcPr>
            <w:tcW w:w="720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7056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3" w:lineRule="exact"/>
              <w:ind w:left="332"/>
              <w:jc w:val="left"/>
              <w:rPr>
                <w:sz w:val="23"/>
              </w:rPr>
            </w:pPr>
            <w:r>
              <w:rPr>
                <w:sz w:val="23"/>
              </w:rPr>
              <w:t>на 15.12.2019 - 1 ДОКУМ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633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263"/>
        </w:trPr>
        <w:tc>
          <w:tcPr>
            <w:tcW w:w="720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7056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332"/>
              <w:jc w:val="left"/>
              <w:rPr>
                <w:sz w:val="23"/>
              </w:rPr>
            </w:pPr>
            <w:r>
              <w:rPr>
                <w:sz w:val="23"/>
              </w:rPr>
              <w:t>на 15.12.2020 - 1 ДОКУМ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633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263"/>
        </w:trPr>
        <w:tc>
          <w:tcPr>
            <w:tcW w:w="720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7056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332"/>
              <w:jc w:val="left"/>
              <w:rPr>
                <w:sz w:val="23"/>
              </w:rPr>
            </w:pPr>
            <w:r>
              <w:rPr>
                <w:sz w:val="23"/>
              </w:rPr>
              <w:t>на 15.12.2021 - 1 ДОКУМ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633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263"/>
        </w:trPr>
        <w:tc>
          <w:tcPr>
            <w:tcW w:w="720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7056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332"/>
              <w:jc w:val="left"/>
              <w:rPr>
                <w:sz w:val="23"/>
              </w:rPr>
            </w:pPr>
            <w:r>
              <w:rPr>
                <w:sz w:val="23"/>
              </w:rPr>
              <w:t>на 15.12.2022 - 1 ДОКУМ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633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323"/>
        </w:trPr>
        <w:tc>
          <w:tcPr>
            <w:tcW w:w="720" w:type="dxa"/>
            <w:tcBorders>
              <w:top w:val="nil"/>
            </w:tcBorders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7056" w:type="dxa"/>
            <w:tcBorders>
              <w:top w:val="nil"/>
            </w:tcBorders>
          </w:tcPr>
          <w:p w:rsidR="00847B7E" w:rsidRDefault="00F022AB">
            <w:pPr>
              <w:pStyle w:val="TableParagraph"/>
              <w:spacing w:before="0" w:line="259" w:lineRule="exact"/>
              <w:ind w:left="332"/>
              <w:jc w:val="left"/>
              <w:rPr>
                <w:sz w:val="23"/>
              </w:rPr>
            </w:pPr>
            <w:r>
              <w:rPr>
                <w:sz w:val="23"/>
              </w:rPr>
              <w:t>на 15.12.2023 - 1 ДОКУМ</w:t>
            </w:r>
          </w:p>
        </w:tc>
        <w:tc>
          <w:tcPr>
            <w:tcW w:w="1584" w:type="dxa"/>
            <w:tcBorders>
              <w:top w:val="nil"/>
            </w:tcBorders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633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</w:tbl>
    <w:p w:rsidR="00847B7E" w:rsidRDefault="00847B7E">
      <w:pPr>
        <w:rPr>
          <w:sz w:val="2"/>
          <w:szCs w:val="2"/>
        </w:rPr>
        <w:sectPr w:rsidR="00847B7E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847B7E" w:rsidRDefault="00F022AB">
      <w:pPr>
        <w:pStyle w:val="a4"/>
        <w:numPr>
          <w:ilvl w:val="0"/>
          <w:numId w:val="1"/>
        </w:numPr>
        <w:tabs>
          <w:tab w:val="left" w:pos="4533"/>
        </w:tabs>
        <w:spacing w:before="268"/>
        <w:ind w:left="4532" w:hanging="275"/>
        <w:jc w:val="left"/>
        <w:rPr>
          <w:sz w:val="26"/>
        </w:rPr>
      </w:pPr>
      <w:r>
        <w:rPr>
          <w:spacing w:val="2"/>
          <w:w w:val="105"/>
          <w:sz w:val="26"/>
        </w:rPr>
        <w:lastRenderedPageBreak/>
        <w:t>Финансовое обеспечение реализации регионального</w:t>
      </w:r>
      <w:r>
        <w:rPr>
          <w:spacing w:val="-3"/>
          <w:w w:val="105"/>
          <w:sz w:val="26"/>
        </w:rPr>
        <w:t xml:space="preserve"> </w:t>
      </w:r>
      <w:r>
        <w:rPr>
          <w:w w:val="105"/>
          <w:sz w:val="26"/>
        </w:rPr>
        <w:t>проекта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464"/>
        <w:gridCol w:w="1440"/>
        <w:gridCol w:w="1440"/>
        <w:gridCol w:w="1440"/>
        <w:gridCol w:w="1440"/>
        <w:gridCol w:w="1440"/>
        <w:gridCol w:w="1440"/>
        <w:gridCol w:w="1584"/>
      </w:tblGrid>
      <w:tr w:rsidR="00847B7E">
        <w:trPr>
          <w:trHeight w:val="416"/>
        </w:trPr>
        <w:tc>
          <w:tcPr>
            <w:tcW w:w="1008" w:type="dxa"/>
            <w:vMerge w:val="restart"/>
          </w:tcPr>
          <w:p w:rsidR="00847B7E" w:rsidRDefault="00847B7E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847B7E" w:rsidRDefault="00F022AB">
            <w:pPr>
              <w:pStyle w:val="TableParagraph"/>
              <w:spacing w:before="0"/>
              <w:ind w:left="209"/>
              <w:jc w:val="left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4464" w:type="dxa"/>
            <w:vMerge w:val="restart"/>
          </w:tcPr>
          <w:p w:rsidR="00847B7E" w:rsidRDefault="00F022AB">
            <w:pPr>
              <w:pStyle w:val="TableParagraph"/>
              <w:spacing w:before="82" w:line="252" w:lineRule="auto"/>
              <w:ind w:left="1412" w:right="290" w:hanging="1090"/>
              <w:jc w:val="left"/>
              <w:rPr>
                <w:sz w:val="23"/>
              </w:rPr>
            </w:pPr>
            <w:r>
              <w:rPr>
                <w:sz w:val="23"/>
              </w:rP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</w:tcPr>
          <w:p w:rsidR="00847B7E" w:rsidRDefault="00F022AB">
            <w:pPr>
              <w:pStyle w:val="TableParagraph"/>
              <w:spacing w:before="77"/>
              <w:ind w:left="935"/>
              <w:jc w:val="left"/>
              <w:rPr>
                <w:sz w:val="23"/>
              </w:rPr>
            </w:pPr>
            <w:r>
              <w:rPr>
                <w:sz w:val="23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84" w:type="dxa"/>
            <w:vMerge w:val="restart"/>
          </w:tcPr>
          <w:p w:rsidR="00847B7E" w:rsidRDefault="00F022AB">
            <w:pPr>
              <w:pStyle w:val="TableParagraph"/>
              <w:spacing w:before="82" w:line="252" w:lineRule="auto"/>
              <w:ind w:left="121" w:right="89" w:firstLine="386"/>
              <w:jc w:val="left"/>
              <w:rPr>
                <w:sz w:val="23"/>
              </w:rPr>
            </w:pPr>
            <w:r>
              <w:rPr>
                <w:sz w:val="23"/>
              </w:rPr>
              <w:t>Всего (млн. рублей)</w:t>
            </w:r>
          </w:p>
        </w:tc>
      </w:tr>
      <w:tr w:rsidR="00847B7E">
        <w:trPr>
          <w:trHeight w:val="273"/>
        </w:trPr>
        <w:tc>
          <w:tcPr>
            <w:tcW w:w="100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spacing w:before="5" w:line="247" w:lineRule="exact"/>
              <w:ind w:left="295" w:right="284"/>
              <w:rPr>
                <w:sz w:val="23"/>
              </w:rPr>
            </w:pPr>
            <w:r>
              <w:rPr>
                <w:sz w:val="23"/>
              </w:rPr>
              <w:t>2019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spacing w:before="5" w:line="247" w:lineRule="exact"/>
              <w:ind w:left="295" w:right="284"/>
              <w:rPr>
                <w:sz w:val="23"/>
              </w:rPr>
            </w:pPr>
            <w:r>
              <w:rPr>
                <w:sz w:val="23"/>
              </w:rPr>
              <w:t>2020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spacing w:before="5" w:line="247" w:lineRule="exact"/>
              <w:ind w:left="295" w:right="284"/>
              <w:rPr>
                <w:sz w:val="23"/>
              </w:rPr>
            </w:pPr>
            <w:r>
              <w:rPr>
                <w:sz w:val="23"/>
              </w:rPr>
              <w:t>2021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spacing w:before="5" w:line="247" w:lineRule="exact"/>
              <w:ind w:left="295" w:right="284"/>
              <w:rPr>
                <w:sz w:val="23"/>
              </w:rPr>
            </w:pPr>
            <w:r>
              <w:rPr>
                <w:sz w:val="23"/>
              </w:rPr>
              <w:t>2022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spacing w:before="5" w:line="247" w:lineRule="exact"/>
              <w:ind w:left="295" w:right="284"/>
              <w:rPr>
                <w:sz w:val="23"/>
              </w:rPr>
            </w:pPr>
            <w:r>
              <w:rPr>
                <w:sz w:val="23"/>
              </w:rPr>
              <w:t>2023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spacing w:before="5" w:line="247" w:lineRule="exact"/>
              <w:ind w:left="295" w:right="284"/>
              <w:rPr>
                <w:sz w:val="23"/>
              </w:rPr>
            </w:pPr>
            <w:r>
              <w:rPr>
                <w:sz w:val="23"/>
              </w:rPr>
              <w:t>2024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272"/>
        </w:trPr>
        <w:tc>
          <w:tcPr>
            <w:tcW w:w="1008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446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8</w:t>
            </w:r>
          </w:p>
        </w:tc>
        <w:tc>
          <w:tcPr>
            <w:tcW w:w="158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9</w:t>
            </w:r>
          </w:p>
        </w:tc>
      </w:tr>
      <w:tr w:rsidR="00847B7E">
        <w:trPr>
          <w:trHeight w:val="964"/>
        </w:trPr>
        <w:tc>
          <w:tcPr>
            <w:tcW w:w="1008" w:type="dxa"/>
          </w:tcPr>
          <w:p w:rsidR="00847B7E" w:rsidRDefault="00F022AB">
            <w:pPr>
              <w:pStyle w:val="TableParagraph"/>
              <w:spacing w:before="80"/>
              <w:ind w:right="8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4688" w:type="dxa"/>
            <w:gridSpan w:val="8"/>
          </w:tcPr>
          <w:p w:rsidR="00847B7E" w:rsidRDefault="00F022AB">
            <w:pPr>
              <w:pStyle w:val="TableParagraph"/>
              <w:spacing w:before="80"/>
              <w:ind w:left="88" w:right="110" w:firstLine="57"/>
              <w:jc w:val="left"/>
              <w:rPr>
                <w:sz w:val="23"/>
              </w:rPr>
            </w:pPr>
            <w:r>
              <w:rPr>
                <w:sz w:val="23"/>
              </w:rPr>
              <w:t>Результат федерального проекта (справочно из паспорта федерального проекта): На сети автомобильных дорог общего пользования федерального, регионального или межмуниципального значения, дорожной сети городских агломераций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</w:tr>
      <w:tr w:rsidR="00847B7E">
        <w:trPr>
          <w:trHeight w:val="2821"/>
        </w:trPr>
        <w:tc>
          <w:tcPr>
            <w:tcW w:w="1008" w:type="dxa"/>
          </w:tcPr>
          <w:p w:rsidR="00847B7E" w:rsidRDefault="00F022AB">
            <w:pPr>
              <w:pStyle w:val="TableParagraph"/>
              <w:ind w:left="40" w:right="28"/>
              <w:rPr>
                <w:sz w:val="23"/>
              </w:rPr>
            </w:pPr>
            <w:r>
              <w:rPr>
                <w:sz w:val="23"/>
              </w:rPr>
              <w:t>1.1</w:t>
            </w:r>
          </w:p>
        </w:tc>
        <w:tc>
          <w:tcPr>
            <w:tcW w:w="4464" w:type="dxa"/>
          </w:tcPr>
          <w:p w:rsidR="00847B7E" w:rsidRDefault="00F022AB">
            <w:pPr>
              <w:pStyle w:val="TableParagraph"/>
              <w:spacing w:line="252" w:lineRule="auto"/>
              <w:ind w:left="116" w:right="131"/>
              <w:jc w:val="left"/>
              <w:rPr>
                <w:sz w:val="23"/>
              </w:rPr>
            </w:pPr>
            <w:r>
              <w:rPr>
                <w:sz w:val="23"/>
              </w:rPr>
              <w:t>На сети автомобильных дорог общего пользования федерального, регионального или межмуниципального значения, дорожной сети городских агломераций выполнены дорожные работы в целях приведения в нормативное состояние, снижения уровня перегрузки и ликвидации мест концентрации дорожно- транспортных происшествий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1 644,61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1 360,00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1 360,00</w:t>
            </w:r>
          </w:p>
        </w:tc>
        <w:tc>
          <w:tcPr>
            <w:tcW w:w="1440" w:type="dxa"/>
          </w:tcPr>
          <w:p w:rsidR="00847B7E" w:rsidRDefault="00BA6374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BA6374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BA6374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584" w:type="dxa"/>
          </w:tcPr>
          <w:p w:rsidR="00847B7E" w:rsidRDefault="00BA6374">
            <w:pPr>
              <w:pStyle w:val="TableParagraph"/>
              <w:ind w:left="141" w:right="130"/>
              <w:rPr>
                <w:sz w:val="23"/>
              </w:rPr>
            </w:pPr>
            <w:r w:rsidRPr="00BA6374">
              <w:rPr>
                <w:sz w:val="23"/>
              </w:rPr>
              <w:t>4 364,61</w:t>
            </w:r>
          </w:p>
        </w:tc>
      </w:tr>
      <w:tr w:rsidR="00847B7E">
        <w:trPr>
          <w:trHeight w:val="964"/>
        </w:trPr>
        <w:tc>
          <w:tcPr>
            <w:tcW w:w="1008" w:type="dxa"/>
          </w:tcPr>
          <w:p w:rsidR="00847B7E" w:rsidRDefault="00F022AB">
            <w:pPr>
              <w:pStyle w:val="TableParagraph"/>
              <w:ind w:left="40" w:right="28"/>
              <w:rPr>
                <w:sz w:val="23"/>
              </w:rPr>
            </w:pPr>
            <w:r>
              <w:rPr>
                <w:sz w:val="23"/>
              </w:rPr>
              <w:t>1.1.1</w:t>
            </w:r>
          </w:p>
        </w:tc>
        <w:tc>
          <w:tcPr>
            <w:tcW w:w="4464" w:type="dxa"/>
          </w:tcPr>
          <w:p w:rsidR="00847B7E" w:rsidRDefault="00F022AB">
            <w:pPr>
              <w:pStyle w:val="TableParagraph"/>
              <w:spacing w:line="252" w:lineRule="auto"/>
              <w:ind w:left="116" w:right="622"/>
              <w:jc w:val="left"/>
              <w:rPr>
                <w:sz w:val="23"/>
              </w:rPr>
            </w:pPr>
            <w:r>
              <w:rPr>
                <w:sz w:val="23"/>
              </w:rPr>
              <w:t>Федеральный бюджет (в т.ч. межбюджетные трансферы бюджету) (Удмуртская Республика)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964,61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680,00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680,00</w:t>
            </w:r>
          </w:p>
        </w:tc>
        <w:tc>
          <w:tcPr>
            <w:tcW w:w="1440" w:type="dxa"/>
          </w:tcPr>
          <w:p w:rsidR="00847B7E" w:rsidRDefault="00BA6374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BA6374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BA6374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584" w:type="dxa"/>
          </w:tcPr>
          <w:p w:rsidR="00847B7E" w:rsidRDefault="00BA6374">
            <w:pPr>
              <w:pStyle w:val="TableParagraph"/>
              <w:ind w:left="141" w:right="130"/>
              <w:rPr>
                <w:sz w:val="23"/>
              </w:rPr>
            </w:pPr>
            <w:r w:rsidRPr="00BA6374">
              <w:rPr>
                <w:sz w:val="23"/>
              </w:rPr>
              <w:t>2 324,61</w:t>
            </w:r>
          </w:p>
        </w:tc>
      </w:tr>
      <w:tr w:rsidR="00847B7E">
        <w:trPr>
          <w:trHeight w:val="1237"/>
        </w:trPr>
        <w:tc>
          <w:tcPr>
            <w:tcW w:w="1008" w:type="dxa"/>
          </w:tcPr>
          <w:p w:rsidR="00847B7E" w:rsidRDefault="00F022AB">
            <w:pPr>
              <w:pStyle w:val="TableParagraph"/>
              <w:ind w:left="40" w:right="28"/>
              <w:rPr>
                <w:sz w:val="23"/>
              </w:rPr>
            </w:pPr>
            <w:r>
              <w:rPr>
                <w:sz w:val="23"/>
              </w:rPr>
              <w:t>1.1.2</w:t>
            </w:r>
          </w:p>
        </w:tc>
        <w:tc>
          <w:tcPr>
            <w:tcW w:w="4464" w:type="dxa"/>
          </w:tcPr>
          <w:p w:rsidR="00847B7E" w:rsidRDefault="00F022AB">
            <w:pPr>
              <w:pStyle w:val="TableParagraph"/>
              <w:spacing w:line="252" w:lineRule="auto"/>
              <w:ind w:left="116" w:right="92"/>
              <w:jc w:val="left"/>
              <w:rPr>
                <w:sz w:val="23"/>
              </w:rPr>
            </w:pPr>
            <w:r>
              <w:rPr>
                <w:sz w:val="23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584" w:type="dxa"/>
          </w:tcPr>
          <w:p w:rsidR="00847B7E" w:rsidRDefault="00F022AB">
            <w:pPr>
              <w:pStyle w:val="TableParagraph"/>
              <w:ind w:left="142" w:right="130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847B7E">
        <w:trPr>
          <w:trHeight w:val="705"/>
        </w:trPr>
        <w:tc>
          <w:tcPr>
            <w:tcW w:w="1008" w:type="dxa"/>
          </w:tcPr>
          <w:p w:rsidR="00847B7E" w:rsidRDefault="00F022AB">
            <w:pPr>
              <w:pStyle w:val="TableParagraph"/>
              <w:ind w:left="40" w:right="28"/>
              <w:rPr>
                <w:sz w:val="23"/>
              </w:rPr>
            </w:pPr>
            <w:r>
              <w:rPr>
                <w:sz w:val="23"/>
              </w:rPr>
              <w:t>1.1.3</w:t>
            </w:r>
          </w:p>
        </w:tc>
        <w:tc>
          <w:tcPr>
            <w:tcW w:w="4464" w:type="dxa"/>
          </w:tcPr>
          <w:p w:rsidR="00847B7E" w:rsidRDefault="00F022AB">
            <w:pPr>
              <w:pStyle w:val="TableParagraph"/>
              <w:spacing w:line="252" w:lineRule="auto"/>
              <w:ind w:left="116" w:right="551"/>
              <w:jc w:val="left"/>
              <w:rPr>
                <w:sz w:val="23"/>
              </w:rPr>
            </w:pPr>
            <w:r>
              <w:rPr>
                <w:sz w:val="23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1 644,61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1 360,00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1 360,00</w:t>
            </w:r>
          </w:p>
        </w:tc>
        <w:tc>
          <w:tcPr>
            <w:tcW w:w="1440" w:type="dxa"/>
          </w:tcPr>
          <w:p w:rsidR="00847B7E" w:rsidRDefault="00BA6374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BA6374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BA6374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584" w:type="dxa"/>
          </w:tcPr>
          <w:p w:rsidR="00847B7E" w:rsidRDefault="00BA6374">
            <w:pPr>
              <w:pStyle w:val="TableParagraph"/>
              <w:ind w:left="141" w:right="130"/>
              <w:rPr>
                <w:sz w:val="23"/>
              </w:rPr>
            </w:pPr>
            <w:r w:rsidRPr="00BA6374">
              <w:rPr>
                <w:sz w:val="23"/>
              </w:rPr>
              <w:t>4 364,61</w:t>
            </w:r>
          </w:p>
        </w:tc>
      </w:tr>
      <w:tr w:rsidR="00847B7E">
        <w:trPr>
          <w:trHeight w:val="431"/>
        </w:trPr>
        <w:tc>
          <w:tcPr>
            <w:tcW w:w="1008" w:type="dxa"/>
          </w:tcPr>
          <w:p w:rsidR="00847B7E" w:rsidRDefault="00F022AB">
            <w:pPr>
              <w:pStyle w:val="TableParagraph"/>
              <w:ind w:left="40" w:right="28"/>
              <w:rPr>
                <w:sz w:val="23"/>
              </w:rPr>
            </w:pPr>
            <w:r>
              <w:rPr>
                <w:sz w:val="23"/>
              </w:rPr>
              <w:t>1.1.3.1</w:t>
            </w:r>
          </w:p>
        </w:tc>
        <w:tc>
          <w:tcPr>
            <w:tcW w:w="446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бюджет субъекта Российской Федерации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1 644,61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1 360,00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1 360,00</w:t>
            </w:r>
          </w:p>
        </w:tc>
        <w:tc>
          <w:tcPr>
            <w:tcW w:w="1440" w:type="dxa"/>
          </w:tcPr>
          <w:p w:rsidR="00847B7E" w:rsidRDefault="00BA6374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BA6374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BA6374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584" w:type="dxa"/>
          </w:tcPr>
          <w:p w:rsidR="00847B7E" w:rsidRDefault="00BA6374">
            <w:pPr>
              <w:pStyle w:val="TableParagraph"/>
              <w:ind w:left="141" w:right="130"/>
              <w:rPr>
                <w:sz w:val="23"/>
              </w:rPr>
            </w:pPr>
            <w:r w:rsidRPr="00BA6374">
              <w:rPr>
                <w:sz w:val="23"/>
              </w:rPr>
              <w:t>4 364,61</w:t>
            </w:r>
          </w:p>
        </w:tc>
      </w:tr>
      <w:tr w:rsidR="00847B7E">
        <w:trPr>
          <w:trHeight w:val="964"/>
        </w:trPr>
        <w:tc>
          <w:tcPr>
            <w:tcW w:w="1008" w:type="dxa"/>
          </w:tcPr>
          <w:p w:rsidR="00847B7E" w:rsidRDefault="00F022AB">
            <w:pPr>
              <w:pStyle w:val="TableParagraph"/>
              <w:ind w:left="40" w:right="28"/>
              <w:rPr>
                <w:sz w:val="23"/>
              </w:rPr>
            </w:pPr>
            <w:r>
              <w:rPr>
                <w:sz w:val="23"/>
              </w:rPr>
              <w:t>1.1.3.2</w:t>
            </w:r>
          </w:p>
        </w:tc>
        <w:tc>
          <w:tcPr>
            <w:tcW w:w="4464" w:type="dxa"/>
          </w:tcPr>
          <w:p w:rsidR="00847B7E" w:rsidRDefault="00F022AB">
            <w:pPr>
              <w:pStyle w:val="TableParagraph"/>
              <w:spacing w:line="252" w:lineRule="auto"/>
              <w:ind w:left="116" w:right="357"/>
              <w:jc w:val="left"/>
              <w:rPr>
                <w:sz w:val="23"/>
              </w:rPr>
            </w:pPr>
            <w:r>
              <w:rPr>
                <w:sz w:val="23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40" w:type="dxa"/>
          </w:tcPr>
          <w:p w:rsidR="00847B7E" w:rsidRDefault="006B23A2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621,21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584" w:type="dxa"/>
          </w:tcPr>
          <w:p w:rsidR="00847B7E" w:rsidRDefault="00F022AB">
            <w:pPr>
              <w:pStyle w:val="TableParagraph"/>
              <w:ind w:left="142" w:right="130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847B7E">
        <w:trPr>
          <w:trHeight w:val="1122"/>
        </w:trPr>
        <w:tc>
          <w:tcPr>
            <w:tcW w:w="1008" w:type="dxa"/>
          </w:tcPr>
          <w:p w:rsidR="00847B7E" w:rsidRDefault="00F022AB">
            <w:pPr>
              <w:pStyle w:val="TableParagraph"/>
              <w:ind w:left="40" w:right="28"/>
              <w:rPr>
                <w:sz w:val="23"/>
              </w:rPr>
            </w:pPr>
            <w:r>
              <w:rPr>
                <w:sz w:val="23"/>
              </w:rPr>
              <w:t>1.1.3.3</w:t>
            </w:r>
          </w:p>
        </w:tc>
        <w:tc>
          <w:tcPr>
            <w:tcW w:w="4464" w:type="dxa"/>
          </w:tcPr>
          <w:p w:rsidR="00847B7E" w:rsidRDefault="00F022AB">
            <w:pPr>
              <w:pStyle w:val="TableParagraph"/>
              <w:spacing w:line="252" w:lineRule="auto"/>
              <w:ind w:left="116" w:right="147"/>
              <w:jc w:val="left"/>
              <w:rPr>
                <w:sz w:val="23"/>
              </w:rPr>
            </w:pPr>
            <w:r>
              <w:rPr>
                <w:sz w:val="23"/>
              </w:rPr>
              <w:t>бюджеты муниципальных образований (без учета межбюджетных трансфертов из бюджета субъекта Российской</w:t>
            </w:r>
            <w:r w:rsidR="00494AF1">
              <w:rPr>
                <w:sz w:val="23"/>
              </w:rPr>
              <w:t xml:space="preserve"> Федерации)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584" w:type="dxa"/>
          </w:tcPr>
          <w:p w:rsidR="00847B7E" w:rsidRDefault="00F022AB">
            <w:pPr>
              <w:pStyle w:val="TableParagraph"/>
              <w:ind w:left="142" w:right="130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</w:tbl>
    <w:p w:rsidR="00847B7E" w:rsidRDefault="00847B7E">
      <w:pPr>
        <w:rPr>
          <w:sz w:val="23"/>
        </w:rPr>
        <w:sectPr w:rsidR="00847B7E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847B7E" w:rsidRDefault="00847B7E">
      <w:pPr>
        <w:pStyle w:val="a3"/>
        <w:rPr>
          <w:sz w:val="20"/>
        </w:rPr>
      </w:pPr>
    </w:p>
    <w:p w:rsidR="00847B7E" w:rsidRDefault="00847B7E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464"/>
        <w:gridCol w:w="1440"/>
        <w:gridCol w:w="1440"/>
        <w:gridCol w:w="1440"/>
        <w:gridCol w:w="1440"/>
        <w:gridCol w:w="1440"/>
        <w:gridCol w:w="1440"/>
        <w:gridCol w:w="1584"/>
      </w:tblGrid>
      <w:tr w:rsidR="00847B7E">
        <w:trPr>
          <w:trHeight w:val="416"/>
        </w:trPr>
        <w:tc>
          <w:tcPr>
            <w:tcW w:w="1008" w:type="dxa"/>
            <w:vMerge w:val="restart"/>
          </w:tcPr>
          <w:p w:rsidR="00847B7E" w:rsidRDefault="00847B7E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847B7E" w:rsidRDefault="00F022AB">
            <w:pPr>
              <w:pStyle w:val="TableParagraph"/>
              <w:spacing w:before="0"/>
              <w:ind w:left="209"/>
              <w:jc w:val="left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4464" w:type="dxa"/>
            <w:vMerge w:val="restart"/>
          </w:tcPr>
          <w:p w:rsidR="00847B7E" w:rsidRDefault="00F022AB">
            <w:pPr>
              <w:pStyle w:val="TableParagraph"/>
              <w:spacing w:before="82" w:line="252" w:lineRule="auto"/>
              <w:ind w:left="1412" w:right="290" w:hanging="1090"/>
              <w:jc w:val="left"/>
              <w:rPr>
                <w:sz w:val="23"/>
              </w:rPr>
            </w:pPr>
            <w:r>
              <w:rPr>
                <w:sz w:val="23"/>
              </w:rP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</w:tcPr>
          <w:p w:rsidR="00847B7E" w:rsidRDefault="00F022AB">
            <w:pPr>
              <w:pStyle w:val="TableParagraph"/>
              <w:spacing w:before="77"/>
              <w:ind w:left="935"/>
              <w:jc w:val="left"/>
              <w:rPr>
                <w:sz w:val="23"/>
              </w:rPr>
            </w:pPr>
            <w:r>
              <w:rPr>
                <w:sz w:val="23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84" w:type="dxa"/>
            <w:vMerge w:val="restart"/>
          </w:tcPr>
          <w:p w:rsidR="00847B7E" w:rsidRDefault="00F022AB">
            <w:pPr>
              <w:pStyle w:val="TableParagraph"/>
              <w:spacing w:before="82" w:line="252" w:lineRule="auto"/>
              <w:ind w:left="121" w:right="89" w:firstLine="386"/>
              <w:jc w:val="left"/>
              <w:rPr>
                <w:sz w:val="23"/>
              </w:rPr>
            </w:pPr>
            <w:r>
              <w:rPr>
                <w:sz w:val="23"/>
              </w:rPr>
              <w:t>Всего (млн. рублей)</w:t>
            </w:r>
          </w:p>
        </w:tc>
      </w:tr>
      <w:tr w:rsidR="00847B7E">
        <w:trPr>
          <w:trHeight w:val="273"/>
        </w:trPr>
        <w:tc>
          <w:tcPr>
            <w:tcW w:w="100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spacing w:before="5" w:line="247" w:lineRule="exact"/>
              <w:ind w:left="295" w:right="284"/>
              <w:rPr>
                <w:sz w:val="23"/>
              </w:rPr>
            </w:pPr>
            <w:r>
              <w:rPr>
                <w:sz w:val="23"/>
              </w:rPr>
              <w:t>2019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spacing w:before="5" w:line="247" w:lineRule="exact"/>
              <w:ind w:left="295" w:right="284"/>
              <w:rPr>
                <w:sz w:val="23"/>
              </w:rPr>
            </w:pPr>
            <w:r>
              <w:rPr>
                <w:sz w:val="23"/>
              </w:rPr>
              <w:t>2020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spacing w:before="5" w:line="247" w:lineRule="exact"/>
              <w:ind w:left="295" w:right="284"/>
              <w:rPr>
                <w:sz w:val="23"/>
              </w:rPr>
            </w:pPr>
            <w:r>
              <w:rPr>
                <w:sz w:val="23"/>
              </w:rPr>
              <w:t>2021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spacing w:before="5" w:line="247" w:lineRule="exact"/>
              <w:ind w:left="295" w:right="284"/>
              <w:rPr>
                <w:sz w:val="23"/>
              </w:rPr>
            </w:pPr>
            <w:r>
              <w:rPr>
                <w:sz w:val="23"/>
              </w:rPr>
              <w:t>2022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spacing w:before="5" w:line="247" w:lineRule="exact"/>
              <w:ind w:left="295" w:right="284"/>
              <w:rPr>
                <w:sz w:val="23"/>
              </w:rPr>
            </w:pPr>
            <w:r>
              <w:rPr>
                <w:sz w:val="23"/>
              </w:rPr>
              <w:t>2023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spacing w:before="5" w:line="247" w:lineRule="exact"/>
              <w:ind w:left="295" w:right="284"/>
              <w:rPr>
                <w:sz w:val="23"/>
              </w:rPr>
            </w:pPr>
            <w:r>
              <w:rPr>
                <w:sz w:val="23"/>
              </w:rPr>
              <w:t>2024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272"/>
        </w:trPr>
        <w:tc>
          <w:tcPr>
            <w:tcW w:w="1008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446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8</w:t>
            </w:r>
          </w:p>
        </w:tc>
        <w:tc>
          <w:tcPr>
            <w:tcW w:w="158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9</w:t>
            </w:r>
          </w:p>
        </w:tc>
      </w:tr>
      <w:tr w:rsidR="00847B7E">
        <w:trPr>
          <w:trHeight w:val="431"/>
        </w:trPr>
        <w:tc>
          <w:tcPr>
            <w:tcW w:w="1008" w:type="dxa"/>
          </w:tcPr>
          <w:p w:rsidR="00847B7E" w:rsidRDefault="00F022AB">
            <w:pPr>
              <w:pStyle w:val="TableParagraph"/>
              <w:ind w:left="40" w:right="28"/>
              <w:rPr>
                <w:sz w:val="23"/>
              </w:rPr>
            </w:pPr>
            <w:r>
              <w:rPr>
                <w:sz w:val="23"/>
              </w:rPr>
              <w:t>1.1.4</w:t>
            </w:r>
          </w:p>
        </w:tc>
        <w:tc>
          <w:tcPr>
            <w:tcW w:w="4464" w:type="dxa"/>
          </w:tcPr>
          <w:p w:rsidR="00847B7E" w:rsidRDefault="00494AF1" w:rsidP="00494AF1">
            <w:pPr>
              <w:pStyle w:val="TableParagraph"/>
              <w:spacing w:before="0" w:line="354" w:lineRule="exact"/>
              <w:jc w:val="left"/>
              <w:rPr>
                <w:sz w:val="23"/>
              </w:rPr>
            </w:pPr>
            <w:r>
              <w:rPr>
                <w:sz w:val="23"/>
              </w:rPr>
              <w:t>Внебюджетные источники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584" w:type="dxa"/>
          </w:tcPr>
          <w:p w:rsidR="00847B7E" w:rsidRDefault="00F022AB">
            <w:pPr>
              <w:pStyle w:val="TableParagraph"/>
              <w:ind w:left="142" w:right="130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847B7E">
        <w:trPr>
          <w:trHeight w:val="705"/>
        </w:trPr>
        <w:tc>
          <w:tcPr>
            <w:tcW w:w="5472" w:type="dxa"/>
            <w:gridSpan w:val="2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Всего по региональному проекту, в том числе: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1 644,61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1 360,00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1 360,00</w:t>
            </w:r>
          </w:p>
        </w:tc>
        <w:tc>
          <w:tcPr>
            <w:tcW w:w="1440" w:type="dxa"/>
          </w:tcPr>
          <w:p w:rsidR="00847B7E" w:rsidRDefault="00BA6374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BA6374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BA6374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584" w:type="dxa"/>
          </w:tcPr>
          <w:p w:rsidR="00847B7E" w:rsidRDefault="00BA6374">
            <w:pPr>
              <w:pStyle w:val="TableParagraph"/>
              <w:ind w:left="141" w:right="130"/>
              <w:rPr>
                <w:sz w:val="23"/>
              </w:rPr>
            </w:pPr>
            <w:r w:rsidRPr="00BA6374">
              <w:rPr>
                <w:sz w:val="23"/>
              </w:rPr>
              <w:t>4 364,61</w:t>
            </w:r>
          </w:p>
        </w:tc>
      </w:tr>
      <w:tr w:rsidR="00847B7E">
        <w:trPr>
          <w:trHeight w:val="993"/>
        </w:trPr>
        <w:tc>
          <w:tcPr>
            <w:tcW w:w="5472" w:type="dxa"/>
            <w:gridSpan w:val="2"/>
          </w:tcPr>
          <w:p w:rsidR="00847B7E" w:rsidRDefault="00F022AB">
            <w:pPr>
              <w:pStyle w:val="TableParagraph"/>
              <w:spacing w:line="252" w:lineRule="auto"/>
              <w:ind w:left="116" w:right="555"/>
              <w:jc w:val="left"/>
              <w:rPr>
                <w:sz w:val="23"/>
              </w:rPr>
            </w:pPr>
            <w:r>
              <w:rPr>
                <w:sz w:val="23"/>
              </w:rPr>
              <w:t>федеральный бюджет (в т.ч. межбюджетные трансферты бюджету) (Удмуртская Республика)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964,61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680,00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680,00</w:t>
            </w:r>
          </w:p>
        </w:tc>
        <w:tc>
          <w:tcPr>
            <w:tcW w:w="1440" w:type="dxa"/>
          </w:tcPr>
          <w:p w:rsidR="00847B7E" w:rsidRDefault="00BA6374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BA6374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BA6374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584" w:type="dxa"/>
          </w:tcPr>
          <w:p w:rsidR="00847B7E" w:rsidRDefault="00BA6374">
            <w:pPr>
              <w:pStyle w:val="TableParagraph"/>
              <w:ind w:left="141" w:right="130"/>
              <w:rPr>
                <w:sz w:val="23"/>
              </w:rPr>
            </w:pPr>
            <w:r w:rsidRPr="00BA6374">
              <w:rPr>
                <w:sz w:val="23"/>
              </w:rPr>
              <w:t>2 324,61</w:t>
            </w:r>
          </w:p>
        </w:tc>
      </w:tr>
      <w:tr w:rsidR="00847B7E">
        <w:trPr>
          <w:trHeight w:val="992"/>
        </w:trPr>
        <w:tc>
          <w:tcPr>
            <w:tcW w:w="5472" w:type="dxa"/>
            <w:gridSpan w:val="2"/>
          </w:tcPr>
          <w:p w:rsidR="00847B7E" w:rsidRDefault="00F022AB">
            <w:pPr>
              <w:pStyle w:val="TableParagraph"/>
              <w:spacing w:line="252" w:lineRule="auto"/>
              <w:ind w:left="116" w:right="1100"/>
              <w:jc w:val="left"/>
              <w:rPr>
                <w:sz w:val="23"/>
              </w:rPr>
            </w:pPr>
            <w:r>
              <w:rPr>
                <w:sz w:val="23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584" w:type="dxa"/>
          </w:tcPr>
          <w:p w:rsidR="00847B7E" w:rsidRDefault="00F022AB">
            <w:pPr>
              <w:pStyle w:val="TableParagraph"/>
              <w:ind w:left="142" w:right="130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847B7E">
        <w:trPr>
          <w:trHeight w:val="705"/>
        </w:trPr>
        <w:tc>
          <w:tcPr>
            <w:tcW w:w="5472" w:type="dxa"/>
            <w:gridSpan w:val="2"/>
          </w:tcPr>
          <w:p w:rsidR="00847B7E" w:rsidRDefault="00F022AB">
            <w:pPr>
              <w:pStyle w:val="TableParagraph"/>
              <w:spacing w:line="252" w:lineRule="auto"/>
              <w:ind w:left="116" w:right="1559"/>
              <w:jc w:val="left"/>
              <w:rPr>
                <w:sz w:val="23"/>
              </w:rPr>
            </w:pPr>
            <w:r>
              <w:rPr>
                <w:sz w:val="23"/>
              </w:rPr>
              <w:t>консолидированный бюджет субъекта Российской Федерации, в т.ч.: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1 644,61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1 360,00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1 360,00</w:t>
            </w:r>
          </w:p>
        </w:tc>
        <w:tc>
          <w:tcPr>
            <w:tcW w:w="1440" w:type="dxa"/>
          </w:tcPr>
          <w:p w:rsidR="00847B7E" w:rsidRDefault="00BA6374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BA6374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BA6374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584" w:type="dxa"/>
          </w:tcPr>
          <w:p w:rsidR="00847B7E" w:rsidRDefault="00BA6374">
            <w:pPr>
              <w:pStyle w:val="TableParagraph"/>
              <w:ind w:left="141" w:right="130"/>
              <w:rPr>
                <w:sz w:val="23"/>
              </w:rPr>
            </w:pPr>
            <w:r w:rsidRPr="00BA6374">
              <w:rPr>
                <w:sz w:val="23"/>
              </w:rPr>
              <w:t>4 364,61</w:t>
            </w:r>
          </w:p>
        </w:tc>
      </w:tr>
      <w:tr w:rsidR="00847B7E">
        <w:trPr>
          <w:trHeight w:val="560"/>
        </w:trPr>
        <w:tc>
          <w:tcPr>
            <w:tcW w:w="5472" w:type="dxa"/>
            <w:gridSpan w:val="2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бюджет субъекта Российской Федерации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1 644,61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1 360,00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1 360,00</w:t>
            </w:r>
          </w:p>
        </w:tc>
        <w:tc>
          <w:tcPr>
            <w:tcW w:w="1440" w:type="dxa"/>
          </w:tcPr>
          <w:p w:rsidR="00847B7E" w:rsidRDefault="00BA6374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BA6374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BA6374">
            <w:pPr>
              <w:pStyle w:val="TableParagraph"/>
              <w:ind w:left="295" w:right="284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584" w:type="dxa"/>
          </w:tcPr>
          <w:p w:rsidR="00847B7E" w:rsidRDefault="00BA6374">
            <w:pPr>
              <w:pStyle w:val="TableParagraph"/>
              <w:ind w:left="141" w:right="130"/>
              <w:rPr>
                <w:sz w:val="23"/>
              </w:rPr>
            </w:pPr>
            <w:r w:rsidRPr="00BA6374">
              <w:rPr>
                <w:sz w:val="23"/>
              </w:rPr>
              <w:t>4 364,61</w:t>
            </w:r>
          </w:p>
        </w:tc>
      </w:tr>
      <w:tr w:rsidR="00847B7E">
        <w:trPr>
          <w:trHeight w:val="993"/>
        </w:trPr>
        <w:tc>
          <w:tcPr>
            <w:tcW w:w="5472" w:type="dxa"/>
            <w:gridSpan w:val="2"/>
          </w:tcPr>
          <w:p w:rsidR="00847B7E" w:rsidRDefault="00F022AB">
            <w:pPr>
              <w:pStyle w:val="TableParagraph"/>
              <w:spacing w:line="252" w:lineRule="auto"/>
              <w:ind w:left="116" w:right="308"/>
              <w:jc w:val="left"/>
              <w:rPr>
                <w:sz w:val="23"/>
              </w:rPr>
            </w:pPr>
            <w:r>
              <w:rPr>
                <w:sz w:val="23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40" w:type="dxa"/>
          </w:tcPr>
          <w:p w:rsidR="00847B7E" w:rsidRDefault="00965A2C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621,21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584" w:type="dxa"/>
          </w:tcPr>
          <w:p w:rsidR="00847B7E" w:rsidRDefault="00F022AB">
            <w:pPr>
              <w:pStyle w:val="TableParagraph"/>
              <w:ind w:left="142" w:right="130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847B7E">
        <w:trPr>
          <w:trHeight w:val="992"/>
        </w:trPr>
        <w:tc>
          <w:tcPr>
            <w:tcW w:w="5472" w:type="dxa"/>
            <w:gridSpan w:val="2"/>
          </w:tcPr>
          <w:p w:rsidR="00847B7E" w:rsidRDefault="00F022AB">
            <w:pPr>
              <w:pStyle w:val="TableParagraph"/>
              <w:spacing w:line="252" w:lineRule="auto"/>
              <w:ind w:left="116" w:right="338"/>
              <w:jc w:val="left"/>
              <w:rPr>
                <w:sz w:val="23"/>
              </w:rPr>
            </w:pPr>
            <w:r>
              <w:rPr>
                <w:sz w:val="23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584" w:type="dxa"/>
          </w:tcPr>
          <w:p w:rsidR="00847B7E" w:rsidRDefault="00F022AB">
            <w:pPr>
              <w:pStyle w:val="TableParagraph"/>
              <w:ind w:left="142" w:right="130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  <w:tr w:rsidR="00847B7E">
        <w:trPr>
          <w:trHeight w:val="561"/>
        </w:trPr>
        <w:tc>
          <w:tcPr>
            <w:tcW w:w="5472" w:type="dxa"/>
            <w:gridSpan w:val="2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внебюджетные источники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440" w:type="dxa"/>
          </w:tcPr>
          <w:p w:rsidR="00847B7E" w:rsidRDefault="00F022AB">
            <w:pPr>
              <w:pStyle w:val="TableParagraph"/>
              <w:ind w:left="295" w:right="283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584" w:type="dxa"/>
          </w:tcPr>
          <w:p w:rsidR="00847B7E" w:rsidRDefault="00F022AB">
            <w:pPr>
              <w:pStyle w:val="TableParagraph"/>
              <w:ind w:left="142" w:right="130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</w:tr>
    </w:tbl>
    <w:p w:rsidR="00847B7E" w:rsidRDefault="00847B7E">
      <w:pPr>
        <w:rPr>
          <w:sz w:val="23"/>
        </w:rPr>
        <w:sectPr w:rsidR="00847B7E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847B7E" w:rsidRDefault="00F022AB">
      <w:pPr>
        <w:pStyle w:val="a4"/>
        <w:numPr>
          <w:ilvl w:val="0"/>
          <w:numId w:val="1"/>
        </w:numPr>
        <w:tabs>
          <w:tab w:val="left" w:pos="6074"/>
        </w:tabs>
        <w:spacing w:before="268"/>
        <w:ind w:left="6073" w:hanging="275"/>
        <w:jc w:val="left"/>
        <w:rPr>
          <w:sz w:val="26"/>
        </w:rPr>
      </w:pPr>
      <w:r>
        <w:rPr>
          <w:spacing w:val="2"/>
          <w:w w:val="105"/>
          <w:sz w:val="26"/>
        </w:rPr>
        <w:lastRenderedPageBreak/>
        <w:t xml:space="preserve">Участники регионального </w:t>
      </w:r>
      <w:r>
        <w:rPr>
          <w:w w:val="105"/>
          <w:sz w:val="26"/>
        </w:rPr>
        <w:t>проекта</w:t>
      </w:r>
    </w:p>
    <w:p w:rsidR="00847B7E" w:rsidRDefault="00847B7E">
      <w:pPr>
        <w:pStyle w:val="a3"/>
        <w:spacing w:before="2"/>
        <w:rPr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56"/>
        <w:gridCol w:w="3024"/>
        <w:gridCol w:w="3312"/>
        <w:gridCol w:w="2880"/>
        <w:gridCol w:w="2304"/>
      </w:tblGrid>
      <w:tr w:rsidR="00847B7E">
        <w:trPr>
          <w:trHeight w:val="561"/>
        </w:trPr>
        <w:tc>
          <w:tcPr>
            <w:tcW w:w="720" w:type="dxa"/>
          </w:tcPr>
          <w:p w:rsidR="00847B7E" w:rsidRDefault="00F022AB">
            <w:pPr>
              <w:pStyle w:val="TableParagraph"/>
              <w:spacing w:before="149"/>
              <w:ind w:left="45" w:right="33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3456" w:type="dxa"/>
          </w:tcPr>
          <w:p w:rsidR="00847B7E" w:rsidRDefault="00F022AB">
            <w:pPr>
              <w:pStyle w:val="TableParagraph"/>
              <w:spacing w:before="149"/>
              <w:ind w:left="260" w:right="249"/>
              <w:rPr>
                <w:sz w:val="23"/>
              </w:rPr>
            </w:pPr>
            <w:r>
              <w:rPr>
                <w:sz w:val="23"/>
              </w:rPr>
              <w:t>Роль в региональном проекте</w:t>
            </w:r>
          </w:p>
        </w:tc>
        <w:tc>
          <w:tcPr>
            <w:tcW w:w="3024" w:type="dxa"/>
          </w:tcPr>
          <w:p w:rsidR="00847B7E" w:rsidRDefault="00F022AB">
            <w:pPr>
              <w:pStyle w:val="TableParagraph"/>
              <w:spacing w:before="149"/>
              <w:ind w:left="37" w:right="24"/>
              <w:rPr>
                <w:sz w:val="23"/>
              </w:rPr>
            </w:pPr>
            <w:r>
              <w:rPr>
                <w:sz w:val="23"/>
              </w:rPr>
              <w:t>Фамилия, инициалы</w:t>
            </w:r>
          </w:p>
        </w:tc>
        <w:tc>
          <w:tcPr>
            <w:tcW w:w="3312" w:type="dxa"/>
          </w:tcPr>
          <w:p w:rsidR="00847B7E" w:rsidRDefault="00F022AB">
            <w:pPr>
              <w:pStyle w:val="TableParagraph"/>
              <w:spacing w:before="149"/>
              <w:ind w:left="1109"/>
              <w:jc w:val="left"/>
              <w:rPr>
                <w:sz w:val="23"/>
              </w:rPr>
            </w:pPr>
            <w:r>
              <w:rPr>
                <w:sz w:val="23"/>
              </w:rPr>
              <w:t>Должность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spacing w:before="2" w:line="278" w:lineRule="exact"/>
              <w:ind w:left="767" w:right="474" w:hanging="268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 xml:space="preserve">Непосредственный </w:t>
            </w:r>
            <w:r>
              <w:rPr>
                <w:sz w:val="23"/>
              </w:rPr>
              <w:t>руководитель</w:t>
            </w:r>
          </w:p>
        </w:tc>
        <w:tc>
          <w:tcPr>
            <w:tcW w:w="2304" w:type="dxa"/>
          </w:tcPr>
          <w:p w:rsidR="00847B7E" w:rsidRDefault="00F022AB">
            <w:pPr>
              <w:pStyle w:val="TableParagraph"/>
              <w:spacing w:before="2" w:line="278" w:lineRule="exact"/>
              <w:ind w:left="561" w:right="137" w:hanging="392"/>
              <w:jc w:val="left"/>
              <w:rPr>
                <w:sz w:val="23"/>
              </w:rPr>
            </w:pPr>
            <w:r>
              <w:rPr>
                <w:sz w:val="23"/>
              </w:rPr>
              <w:t>Занятость в проекте (процентов)</w:t>
            </w:r>
          </w:p>
        </w:tc>
      </w:tr>
      <w:tr w:rsidR="00847B7E">
        <w:trPr>
          <w:trHeight w:val="273"/>
        </w:trPr>
        <w:tc>
          <w:tcPr>
            <w:tcW w:w="72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345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302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3312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230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</w:tr>
      <w:tr w:rsidR="00847B7E">
        <w:trPr>
          <w:trHeight w:val="964"/>
        </w:trPr>
        <w:tc>
          <w:tcPr>
            <w:tcW w:w="720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3456" w:type="dxa"/>
          </w:tcPr>
          <w:p w:rsidR="00847B7E" w:rsidRDefault="00F022AB">
            <w:pPr>
              <w:pStyle w:val="TableParagraph"/>
              <w:spacing w:line="252" w:lineRule="auto"/>
              <w:ind w:left="116" w:right="450"/>
              <w:jc w:val="left"/>
              <w:rPr>
                <w:sz w:val="23"/>
              </w:rPr>
            </w:pPr>
            <w:r>
              <w:rPr>
                <w:sz w:val="23"/>
              </w:rPr>
              <w:t>Руководитель регионального проекта</w:t>
            </w:r>
          </w:p>
        </w:tc>
        <w:tc>
          <w:tcPr>
            <w:tcW w:w="3024" w:type="dxa"/>
          </w:tcPr>
          <w:p w:rsidR="00847B7E" w:rsidRDefault="00F022AB">
            <w:pPr>
              <w:pStyle w:val="TableParagraph"/>
              <w:ind w:left="37" w:right="24"/>
              <w:rPr>
                <w:sz w:val="23"/>
              </w:rPr>
            </w:pPr>
            <w:r>
              <w:rPr>
                <w:sz w:val="23"/>
              </w:rPr>
              <w:t>Горбачев А. В.</w:t>
            </w:r>
          </w:p>
        </w:tc>
        <w:tc>
          <w:tcPr>
            <w:tcW w:w="3312" w:type="dxa"/>
          </w:tcPr>
          <w:p w:rsidR="00847B7E" w:rsidRDefault="00F022AB">
            <w:pPr>
              <w:pStyle w:val="TableParagraph"/>
              <w:spacing w:line="252" w:lineRule="auto"/>
              <w:ind w:left="116" w:right="735"/>
              <w:jc w:val="left"/>
              <w:rPr>
                <w:sz w:val="23"/>
              </w:rPr>
            </w:pPr>
            <w:r>
              <w:rPr>
                <w:sz w:val="23"/>
              </w:rPr>
              <w:t>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spacing w:line="252" w:lineRule="auto"/>
              <w:ind w:left="680" w:right="474" w:hanging="175"/>
              <w:jc w:val="left"/>
              <w:rPr>
                <w:sz w:val="23"/>
              </w:rPr>
            </w:pPr>
            <w:r>
              <w:rPr>
                <w:sz w:val="23"/>
              </w:rPr>
              <w:t>Свинин Александр Александрович</w:t>
            </w:r>
          </w:p>
        </w:tc>
        <w:tc>
          <w:tcPr>
            <w:tcW w:w="2304" w:type="dxa"/>
          </w:tcPr>
          <w:p w:rsidR="00847B7E" w:rsidRDefault="00F022AB">
            <w:pPr>
              <w:pStyle w:val="TableParagraph"/>
              <w:ind w:left="1015" w:right="1003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</w:tr>
      <w:tr w:rsidR="00847B7E">
        <w:trPr>
          <w:trHeight w:val="964"/>
        </w:trPr>
        <w:tc>
          <w:tcPr>
            <w:tcW w:w="720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3456" w:type="dxa"/>
          </w:tcPr>
          <w:p w:rsidR="00847B7E" w:rsidRDefault="00F022AB">
            <w:pPr>
              <w:pStyle w:val="TableParagraph"/>
              <w:spacing w:line="252" w:lineRule="auto"/>
              <w:ind w:left="116" w:right="257"/>
              <w:jc w:val="left"/>
              <w:rPr>
                <w:sz w:val="23"/>
              </w:rPr>
            </w:pPr>
            <w:r>
              <w:rPr>
                <w:sz w:val="23"/>
              </w:rPr>
              <w:t>Администратор регионального проекта</w:t>
            </w:r>
          </w:p>
        </w:tc>
        <w:tc>
          <w:tcPr>
            <w:tcW w:w="3024" w:type="dxa"/>
          </w:tcPr>
          <w:p w:rsidR="00847B7E" w:rsidRDefault="00F022AB">
            <w:pPr>
              <w:pStyle w:val="TableParagraph"/>
              <w:ind w:left="38" w:right="24"/>
              <w:rPr>
                <w:sz w:val="23"/>
              </w:rPr>
            </w:pPr>
            <w:r>
              <w:rPr>
                <w:sz w:val="23"/>
              </w:rPr>
              <w:t>Тарасова Д. С.</w:t>
            </w:r>
          </w:p>
        </w:tc>
        <w:tc>
          <w:tcPr>
            <w:tcW w:w="3312" w:type="dxa"/>
          </w:tcPr>
          <w:p w:rsidR="00847B7E" w:rsidRDefault="00F022AB">
            <w:pPr>
              <w:pStyle w:val="TableParagraph"/>
              <w:spacing w:line="252" w:lineRule="auto"/>
              <w:ind w:left="116" w:right="716"/>
              <w:jc w:val="left"/>
              <w:rPr>
                <w:sz w:val="23"/>
              </w:rPr>
            </w:pPr>
            <w:r>
              <w:rPr>
                <w:sz w:val="23"/>
              </w:rPr>
              <w:t xml:space="preserve">Экономист 1 категории </w:t>
            </w:r>
            <w:r>
              <w:rPr>
                <w:w w:val="95"/>
                <w:sz w:val="23"/>
              </w:rPr>
              <w:t xml:space="preserve">планово-экономического </w:t>
            </w:r>
            <w:r>
              <w:rPr>
                <w:sz w:val="23"/>
              </w:rPr>
              <w:t>отдела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304" w:type="dxa"/>
          </w:tcPr>
          <w:p w:rsidR="00847B7E" w:rsidRDefault="00F022AB">
            <w:pPr>
              <w:pStyle w:val="TableParagraph"/>
              <w:ind w:left="1015" w:right="1003"/>
              <w:rPr>
                <w:sz w:val="23"/>
              </w:rPr>
            </w:pPr>
            <w:r>
              <w:rPr>
                <w:sz w:val="23"/>
              </w:rPr>
              <w:t>70</w:t>
            </w:r>
          </w:p>
        </w:tc>
      </w:tr>
      <w:tr w:rsidR="00847B7E">
        <w:trPr>
          <w:trHeight w:val="964"/>
        </w:trPr>
        <w:tc>
          <w:tcPr>
            <w:tcW w:w="15696" w:type="dxa"/>
            <w:gridSpan w:val="6"/>
          </w:tcPr>
          <w:p w:rsidR="00847B7E" w:rsidRDefault="00F022AB">
            <w:pPr>
              <w:pStyle w:val="TableParagraph"/>
              <w:spacing w:before="94"/>
              <w:ind w:left="88" w:right="112"/>
              <w:jc w:val="left"/>
              <w:rPr>
                <w:sz w:val="23"/>
              </w:rPr>
            </w:pPr>
            <w:r>
              <w:rPr>
                <w:sz w:val="23"/>
              </w:rPr>
              <w:t>Определение участков дорожной сети федерального, регионального или межмуниципального, местного значения, которые должны быть приведены в нормативное состояние, дорожной сети городских агломераций (формирование перечней автомобильных дорог (участков автомобильных дорог), объектов улично-дорожной сети)</w:t>
            </w:r>
          </w:p>
        </w:tc>
      </w:tr>
      <w:tr w:rsidR="00847B7E">
        <w:trPr>
          <w:trHeight w:val="964"/>
        </w:trPr>
        <w:tc>
          <w:tcPr>
            <w:tcW w:w="720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3456" w:type="dxa"/>
          </w:tcPr>
          <w:p w:rsidR="00847B7E" w:rsidRDefault="00F022AB">
            <w:pPr>
              <w:pStyle w:val="TableParagraph"/>
              <w:spacing w:line="252" w:lineRule="auto"/>
              <w:ind w:left="116" w:right="315"/>
              <w:jc w:val="left"/>
              <w:rPr>
                <w:sz w:val="23"/>
              </w:rPr>
            </w:pPr>
            <w:r>
              <w:rPr>
                <w:sz w:val="23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</w:tcPr>
          <w:p w:rsidR="00847B7E" w:rsidRDefault="00F022AB">
            <w:pPr>
              <w:pStyle w:val="TableParagraph"/>
              <w:ind w:left="37" w:right="24"/>
              <w:rPr>
                <w:sz w:val="23"/>
              </w:rPr>
            </w:pPr>
            <w:r>
              <w:rPr>
                <w:sz w:val="23"/>
              </w:rPr>
              <w:t>Горбачев А. В.</w:t>
            </w:r>
          </w:p>
        </w:tc>
        <w:tc>
          <w:tcPr>
            <w:tcW w:w="3312" w:type="dxa"/>
          </w:tcPr>
          <w:p w:rsidR="00847B7E" w:rsidRDefault="00F022AB">
            <w:pPr>
              <w:pStyle w:val="TableParagraph"/>
              <w:spacing w:line="252" w:lineRule="auto"/>
              <w:ind w:left="116" w:right="735"/>
              <w:jc w:val="left"/>
              <w:rPr>
                <w:sz w:val="23"/>
              </w:rPr>
            </w:pPr>
            <w:r>
              <w:rPr>
                <w:sz w:val="23"/>
              </w:rPr>
              <w:t>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ind w:left="246" w:right="233"/>
              <w:rPr>
                <w:sz w:val="23"/>
              </w:rPr>
            </w:pPr>
            <w:r>
              <w:rPr>
                <w:sz w:val="23"/>
              </w:rPr>
              <w:t>Свинин А. А.</w:t>
            </w:r>
          </w:p>
        </w:tc>
        <w:tc>
          <w:tcPr>
            <w:tcW w:w="2304" w:type="dxa"/>
          </w:tcPr>
          <w:p w:rsidR="00847B7E" w:rsidRDefault="00F022AB">
            <w:pPr>
              <w:pStyle w:val="TableParagraph"/>
              <w:ind w:left="1015" w:right="1003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</w:tr>
      <w:tr w:rsidR="00847B7E">
        <w:trPr>
          <w:trHeight w:val="704"/>
        </w:trPr>
        <w:tc>
          <w:tcPr>
            <w:tcW w:w="720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3456" w:type="dxa"/>
          </w:tcPr>
          <w:p w:rsidR="00847B7E" w:rsidRDefault="00F022AB">
            <w:pPr>
              <w:pStyle w:val="TableParagraph"/>
              <w:spacing w:line="252" w:lineRule="auto"/>
              <w:ind w:left="116" w:right="864"/>
              <w:jc w:val="left"/>
              <w:rPr>
                <w:sz w:val="23"/>
              </w:rPr>
            </w:pPr>
            <w:r>
              <w:rPr>
                <w:sz w:val="23"/>
              </w:rPr>
              <w:t>Участник регионального проекта</w:t>
            </w:r>
          </w:p>
        </w:tc>
        <w:tc>
          <w:tcPr>
            <w:tcW w:w="3024" w:type="dxa"/>
          </w:tcPr>
          <w:p w:rsidR="00847B7E" w:rsidRDefault="00F022AB">
            <w:pPr>
              <w:pStyle w:val="TableParagraph"/>
              <w:ind w:left="37" w:right="24"/>
              <w:rPr>
                <w:sz w:val="23"/>
              </w:rPr>
            </w:pPr>
            <w:r>
              <w:rPr>
                <w:sz w:val="23"/>
              </w:rPr>
              <w:t>Трофимов М. Ю.</w:t>
            </w:r>
          </w:p>
        </w:tc>
        <w:tc>
          <w:tcPr>
            <w:tcW w:w="3312" w:type="dxa"/>
          </w:tcPr>
          <w:p w:rsidR="00847B7E" w:rsidRDefault="00F022AB">
            <w:pPr>
              <w:pStyle w:val="TableParagraph"/>
              <w:spacing w:line="252" w:lineRule="auto"/>
              <w:ind w:left="116" w:right="370"/>
              <w:jc w:val="left"/>
              <w:rPr>
                <w:sz w:val="23"/>
              </w:rPr>
            </w:pPr>
            <w:r>
              <w:rPr>
                <w:sz w:val="23"/>
              </w:rPr>
              <w:t>Глава муниципального образования "Город Можга"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304" w:type="dxa"/>
          </w:tcPr>
          <w:p w:rsidR="00847B7E" w:rsidRDefault="00F022AB">
            <w:pPr>
              <w:pStyle w:val="TableParagraph"/>
              <w:ind w:left="1015" w:right="1003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3456" w:type="dxa"/>
          </w:tcPr>
          <w:p w:rsidR="00847B7E" w:rsidRDefault="00F022AB">
            <w:pPr>
              <w:pStyle w:val="TableParagraph"/>
              <w:spacing w:line="252" w:lineRule="auto"/>
              <w:ind w:left="116" w:right="864"/>
              <w:jc w:val="left"/>
              <w:rPr>
                <w:sz w:val="23"/>
              </w:rPr>
            </w:pPr>
            <w:r>
              <w:rPr>
                <w:sz w:val="23"/>
              </w:rPr>
              <w:t>Участник регионального проекта</w:t>
            </w:r>
          </w:p>
        </w:tc>
        <w:tc>
          <w:tcPr>
            <w:tcW w:w="3024" w:type="dxa"/>
          </w:tcPr>
          <w:p w:rsidR="00847B7E" w:rsidRDefault="00F022AB">
            <w:pPr>
              <w:pStyle w:val="TableParagraph"/>
              <w:ind w:left="38" w:right="24"/>
              <w:rPr>
                <w:sz w:val="23"/>
              </w:rPr>
            </w:pPr>
            <w:r>
              <w:rPr>
                <w:sz w:val="23"/>
              </w:rPr>
              <w:t>Зайцева И. В.</w:t>
            </w:r>
          </w:p>
        </w:tc>
        <w:tc>
          <w:tcPr>
            <w:tcW w:w="3312" w:type="dxa"/>
          </w:tcPr>
          <w:p w:rsidR="00847B7E" w:rsidRDefault="00F022AB">
            <w:pPr>
              <w:pStyle w:val="TableParagraph"/>
              <w:spacing w:line="252" w:lineRule="auto"/>
              <w:ind w:left="116" w:right="1316"/>
              <w:jc w:val="left"/>
              <w:rPr>
                <w:sz w:val="23"/>
              </w:rPr>
            </w:pPr>
            <w:r>
              <w:rPr>
                <w:sz w:val="23"/>
              </w:rPr>
              <w:t>Заместитель главы администрации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304" w:type="dxa"/>
          </w:tcPr>
          <w:p w:rsidR="00847B7E" w:rsidRDefault="00F022AB">
            <w:pPr>
              <w:pStyle w:val="TableParagraph"/>
              <w:ind w:left="1015" w:right="1003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847B7E">
        <w:trPr>
          <w:trHeight w:val="964"/>
        </w:trPr>
        <w:tc>
          <w:tcPr>
            <w:tcW w:w="720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3456" w:type="dxa"/>
          </w:tcPr>
          <w:p w:rsidR="00847B7E" w:rsidRDefault="00F022AB">
            <w:pPr>
              <w:pStyle w:val="TableParagraph"/>
              <w:spacing w:line="252" w:lineRule="auto"/>
              <w:ind w:left="116" w:right="864"/>
              <w:jc w:val="left"/>
              <w:rPr>
                <w:sz w:val="23"/>
              </w:rPr>
            </w:pPr>
            <w:r>
              <w:rPr>
                <w:sz w:val="23"/>
              </w:rPr>
              <w:t>Участник регионального проекта</w:t>
            </w:r>
          </w:p>
        </w:tc>
        <w:tc>
          <w:tcPr>
            <w:tcW w:w="3024" w:type="dxa"/>
          </w:tcPr>
          <w:p w:rsidR="00847B7E" w:rsidRDefault="00F022AB">
            <w:pPr>
              <w:pStyle w:val="TableParagraph"/>
              <w:ind w:left="38" w:right="24"/>
              <w:rPr>
                <w:sz w:val="23"/>
              </w:rPr>
            </w:pPr>
            <w:r>
              <w:rPr>
                <w:sz w:val="23"/>
              </w:rPr>
              <w:t>Тарасова Д. С.</w:t>
            </w:r>
          </w:p>
        </w:tc>
        <w:tc>
          <w:tcPr>
            <w:tcW w:w="3312" w:type="dxa"/>
          </w:tcPr>
          <w:p w:rsidR="00847B7E" w:rsidRDefault="00F022AB">
            <w:pPr>
              <w:pStyle w:val="TableParagraph"/>
              <w:spacing w:line="252" w:lineRule="auto"/>
              <w:ind w:left="116" w:right="716"/>
              <w:jc w:val="left"/>
              <w:rPr>
                <w:sz w:val="23"/>
              </w:rPr>
            </w:pPr>
            <w:r>
              <w:rPr>
                <w:sz w:val="23"/>
              </w:rPr>
              <w:t xml:space="preserve">Экономист 1 категории </w:t>
            </w:r>
            <w:r>
              <w:rPr>
                <w:w w:val="95"/>
                <w:sz w:val="23"/>
              </w:rPr>
              <w:t xml:space="preserve">планово-экономического </w:t>
            </w:r>
            <w:r>
              <w:rPr>
                <w:sz w:val="23"/>
              </w:rPr>
              <w:t>отдела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304" w:type="dxa"/>
          </w:tcPr>
          <w:p w:rsidR="00847B7E" w:rsidRDefault="00F022AB">
            <w:pPr>
              <w:pStyle w:val="TableParagraph"/>
              <w:ind w:left="1015" w:right="1003"/>
              <w:rPr>
                <w:sz w:val="23"/>
              </w:rPr>
            </w:pPr>
            <w:r>
              <w:rPr>
                <w:sz w:val="23"/>
              </w:rPr>
              <w:t>70</w:t>
            </w:r>
          </w:p>
        </w:tc>
      </w:tr>
      <w:tr w:rsidR="00847B7E">
        <w:trPr>
          <w:trHeight w:val="964"/>
        </w:trPr>
        <w:tc>
          <w:tcPr>
            <w:tcW w:w="720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  <w:tc>
          <w:tcPr>
            <w:tcW w:w="3456" w:type="dxa"/>
          </w:tcPr>
          <w:p w:rsidR="00847B7E" w:rsidRDefault="00F022AB">
            <w:pPr>
              <w:pStyle w:val="TableParagraph"/>
              <w:spacing w:line="252" w:lineRule="auto"/>
              <w:ind w:left="116" w:right="864"/>
              <w:jc w:val="left"/>
              <w:rPr>
                <w:sz w:val="23"/>
              </w:rPr>
            </w:pPr>
            <w:r>
              <w:rPr>
                <w:sz w:val="23"/>
              </w:rPr>
              <w:t>Участник регионального проекта</w:t>
            </w:r>
          </w:p>
        </w:tc>
        <w:tc>
          <w:tcPr>
            <w:tcW w:w="3024" w:type="dxa"/>
          </w:tcPr>
          <w:p w:rsidR="00847B7E" w:rsidRDefault="00F022AB">
            <w:pPr>
              <w:pStyle w:val="TableParagraph"/>
              <w:ind w:left="38" w:right="24"/>
              <w:rPr>
                <w:sz w:val="23"/>
              </w:rPr>
            </w:pPr>
            <w:r>
              <w:rPr>
                <w:sz w:val="23"/>
              </w:rPr>
              <w:t>Заметаев А. В.</w:t>
            </w:r>
          </w:p>
        </w:tc>
        <w:tc>
          <w:tcPr>
            <w:tcW w:w="3312" w:type="dxa"/>
          </w:tcPr>
          <w:p w:rsidR="00847B7E" w:rsidRDefault="00F022AB">
            <w:pPr>
              <w:pStyle w:val="TableParagraph"/>
              <w:spacing w:line="252" w:lineRule="auto"/>
              <w:ind w:left="116" w:right="104"/>
              <w:jc w:val="left"/>
              <w:rPr>
                <w:sz w:val="23"/>
              </w:rPr>
            </w:pPr>
            <w:r>
              <w:rPr>
                <w:sz w:val="23"/>
              </w:rPr>
              <w:t>Глава муниципального образования "Город Воткинск"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304" w:type="dxa"/>
          </w:tcPr>
          <w:p w:rsidR="00847B7E" w:rsidRDefault="00F022AB">
            <w:pPr>
              <w:pStyle w:val="TableParagraph"/>
              <w:ind w:left="1015" w:right="1003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8</w:t>
            </w:r>
          </w:p>
        </w:tc>
        <w:tc>
          <w:tcPr>
            <w:tcW w:w="3456" w:type="dxa"/>
          </w:tcPr>
          <w:p w:rsidR="00847B7E" w:rsidRDefault="00F022AB">
            <w:pPr>
              <w:pStyle w:val="TableParagraph"/>
              <w:spacing w:line="252" w:lineRule="auto"/>
              <w:ind w:left="116" w:right="864"/>
              <w:jc w:val="left"/>
              <w:rPr>
                <w:sz w:val="23"/>
              </w:rPr>
            </w:pPr>
            <w:r>
              <w:rPr>
                <w:sz w:val="23"/>
              </w:rPr>
              <w:t>Участник регионального проекта</w:t>
            </w:r>
          </w:p>
        </w:tc>
        <w:tc>
          <w:tcPr>
            <w:tcW w:w="3024" w:type="dxa"/>
          </w:tcPr>
          <w:p w:rsidR="00847B7E" w:rsidRDefault="00F022AB">
            <w:pPr>
              <w:pStyle w:val="TableParagraph"/>
              <w:ind w:left="37" w:right="24"/>
              <w:rPr>
                <w:sz w:val="23"/>
              </w:rPr>
            </w:pPr>
            <w:r>
              <w:rPr>
                <w:sz w:val="23"/>
              </w:rPr>
              <w:t>Ессен А. А.</w:t>
            </w:r>
          </w:p>
        </w:tc>
        <w:tc>
          <w:tcPr>
            <w:tcW w:w="3312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Глава города Сарапула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304" w:type="dxa"/>
          </w:tcPr>
          <w:p w:rsidR="00847B7E" w:rsidRDefault="00F022AB">
            <w:pPr>
              <w:pStyle w:val="TableParagraph"/>
              <w:ind w:left="1015" w:right="1003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847B7E">
        <w:trPr>
          <w:trHeight w:val="704"/>
        </w:trPr>
        <w:tc>
          <w:tcPr>
            <w:tcW w:w="720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9</w:t>
            </w:r>
          </w:p>
        </w:tc>
        <w:tc>
          <w:tcPr>
            <w:tcW w:w="3456" w:type="dxa"/>
          </w:tcPr>
          <w:p w:rsidR="00847B7E" w:rsidRDefault="00F022AB">
            <w:pPr>
              <w:pStyle w:val="TableParagraph"/>
              <w:spacing w:line="252" w:lineRule="auto"/>
              <w:ind w:left="116" w:right="864"/>
              <w:jc w:val="left"/>
              <w:rPr>
                <w:sz w:val="23"/>
              </w:rPr>
            </w:pPr>
            <w:r>
              <w:rPr>
                <w:sz w:val="23"/>
              </w:rPr>
              <w:t>Участник регионального проекта</w:t>
            </w:r>
          </w:p>
        </w:tc>
        <w:tc>
          <w:tcPr>
            <w:tcW w:w="3024" w:type="dxa"/>
          </w:tcPr>
          <w:p w:rsidR="00847B7E" w:rsidRDefault="00F022AB">
            <w:pPr>
              <w:pStyle w:val="TableParagraph"/>
              <w:ind w:left="37" w:right="24"/>
              <w:rPr>
                <w:sz w:val="23"/>
              </w:rPr>
            </w:pPr>
            <w:r>
              <w:rPr>
                <w:sz w:val="23"/>
              </w:rPr>
              <w:t>Бекмеметьев О. Н.</w:t>
            </w:r>
          </w:p>
        </w:tc>
        <w:tc>
          <w:tcPr>
            <w:tcW w:w="3312" w:type="dxa"/>
          </w:tcPr>
          <w:p w:rsidR="00847B7E" w:rsidRDefault="00F022AB">
            <w:pPr>
              <w:pStyle w:val="TableParagraph"/>
              <w:spacing w:line="252" w:lineRule="auto"/>
              <w:ind w:left="116" w:right="296"/>
              <w:jc w:val="left"/>
              <w:rPr>
                <w:sz w:val="23"/>
              </w:rPr>
            </w:pPr>
            <w:r>
              <w:rPr>
                <w:sz w:val="23"/>
              </w:rPr>
              <w:t>Глава муниципального образования "Город Ижевск"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304" w:type="dxa"/>
          </w:tcPr>
          <w:p w:rsidR="00847B7E" w:rsidRDefault="00F022AB">
            <w:pPr>
              <w:pStyle w:val="TableParagraph"/>
              <w:ind w:left="1015" w:right="1003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</w:tbl>
    <w:p w:rsidR="00847B7E" w:rsidRDefault="00847B7E">
      <w:pPr>
        <w:rPr>
          <w:sz w:val="23"/>
        </w:rPr>
        <w:sectPr w:rsidR="00847B7E">
          <w:pgSz w:w="16840" w:h="13350" w:orient="landscape"/>
          <w:pgMar w:top="1420" w:right="440" w:bottom="280" w:left="460" w:header="1170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56"/>
        <w:gridCol w:w="3024"/>
        <w:gridCol w:w="3312"/>
        <w:gridCol w:w="2880"/>
        <w:gridCol w:w="2304"/>
      </w:tblGrid>
      <w:tr w:rsidR="00847B7E">
        <w:trPr>
          <w:trHeight w:val="964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lastRenderedPageBreak/>
              <w:t>10</w:t>
            </w:r>
          </w:p>
        </w:tc>
        <w:tc>
          <w:tcPr>
            <w:tcW w:w="3456" w:type="dxa"/>
          </w:tcPr>
          <w:p w:rsidR="00847B7E" w:rsidRDefault="00F022AB">
            <w:pPr>
              <w:pStyle w:val="TableParagraph"/>
              <w:spacing w:line="252" w:lineRule="auto"/>
              <w:ind w:left="116" w:right="864"/>
              <w:jc w:val="left"/>
              <w:rPr>
                <w:sz w:val="23"/>
              </w:rPr>
            </w:pPr>
            <w:r>
              <w:rPr>
                <w:sz w:val="23"/>
              </w:rPr>
              <w:t>Участник регионального проекта</w:t>
            </w:r>
          </w:p>
        </w:tc>
        <w:tc>
          <w:tcPr>
            <w:tcW w:w="3024" w:type="dxa"/>
          </w:tcPr>
          <w:p w:rsidR="00847B7E" w:rsidRDefault="00F022AB">
            <w:pPr>
              <w:pStyle w:val="TableParagraph"/>
              <w:ind w:left="38" w:right="24"/>
              <w:rPr>
                <w:sz w:val="23"/>
              </w:rPr>
            </w:pPr>
            <w:r>
              <w:rPr>
                <w:sz w:val="23"/>
              </w:rPr>
              <w:t>Ожегов С. А.</w:t>
            </w:r>
          </w:p>
        </w:tc>
        <w:tc>
          <w:tcPr>
            <w:tcW w:w="3312" w:type="dxa"/>
          </w:tcPr>
          <w:p w:rsidR="00847B7E" w:rsidRDefault="00F022AB">
            <w:pPr>
              <w:pStyle w:val="TableParagraph"/>
              <w:spacing w:line="252" w:lineRule="auto"/>
              <w:ind w:left="116" w:right="240"/>
              <w:jc w:val="left"/>
              <w:rPr>
                <w:sz w:val="23"/>
              </w:rPr>
            </w:pPr>
            <w:r>
              <w:rPr>
                <w:sz w:val="23"/>
              </w:rPr>
              <w:t>Временно исполняющий полномочия Главы муниципального образования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304" w:type="dxa"/>
          </w:tcPr>
          <w:p w:rsidR="00847B7E" w:rsidRDefault="00F022AB">
            <w:pPr>
              <w:pStyle w:val="TableParagraph"/>
              <w:ind w:left="1015" w:right="1003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847B7E">
        <w:trPr>
          <w:trHeight w:val="964"/>
        </w:trPr>
        <w:tc>
          <w:tcPr>
            <w:tcW w:w="15696" w:type="dxa"/>
            <w:gridSpan w:val="6"/>
          </w:tcPr>
          <w:p w:rsidR="00847B7E" w:rsidRDefault="00F022AB">
            <w:pPr>
              <w:pStyle w:val="TableParagraph"/>
              <w:spacing w:before="94"/>
              <w:ind w:left="88"/>
              <w:jc w:val="left"/>
              <w:rPr>
                <w:sz w:val="23"/>
              </w:rPr>
            </w:pPr>
            <w:r>
              <w:rPr>
                <w:sz w:val="23"/>
              </w:rPr>
              <w:t>Формирование программ дорожной деятельности (региональных проектов) в рамках федерального проекта "Дорожная сеть" федеральными органами исполнительной власти Российской Федерации, органами исполнительной власти субъектов Российской Федерации и органами местного самоуправления (детализированные на период 2019 - 2021 годов, укрупненные на период 2022 - 2024 годов)</w:t>
            </w:r>
          </w:p>
        </w:tc>
      </w:tr>
      <w:tr w:rsidR="00847B7E">
        <w:trPr>
          <w:trHeight w:val="964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3456" w:type="dxa"/>
          </w:tcPr>
          <w:p w:rsidR="00847B7E" w:rsidRDefault="00F022AB">
            <w:pPr>
              <w:pStyle w:val="TableParagraph"/>
              <w:spacing w:line="252" w:lineRule="auto"/>
              <w:ind w:left="116" w:right="315"/>
              <w:jc w:val="left"/>
              <w:rPr>
                <w:sz w:val="23"/>
              </w:rPr>
            </w:pPr>
            <w:r>
              <w:rPr>
                <w:sz w:val="23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</w:tcPr>
          <w:p w:rsidR="00847B7E" w:rsidRDefault="00F022AB">
            <w:pPr>
              <w:pStyle w:val="TableParagraph"/>
              <w:ind w:left="37" w:right="24"/>
              <w:rPr>
                <w:sz w:val="23"/>
              </w:rPr>
            </w:pPr>
            <w:r>
              <w:rPr>
                <w:sz w:val="23"/>
              </w:rPr>
              <w:t>Горбачев А. В.</w:t>
            </w:r>
          </w:p>
        </w:tc>
        <w:tc>
          <w:tcPr>
            <w:tcW w:w="3312" w:type="dxa"/>
          </w:tcPr>
          <w:p w:rsidR="00847B7E" w:rsidRDefault="00F022AB">
            <w:pPr>
              <w:pStyle w:val="TableParagraph"/>
              <w:spacing w:line="252" w:lineRule="auto"/>
              <w:ind w:left="116" w:right="735"/>
              <w:jc w:val="left"/>
              <w:rPr>
                <w:sz w:val="23"/>
              </w:rPr>
            </w:pPr>
            <w:r>
              <w:rPr>
                <w:sz w:val="23"/>
              </w:rPr>
              <w:t>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ind w:left="780"/>
              <w:jc w:val="left"/>
              <w:rPr>
                <w:sz w:val="23"/>
              </w:rPr>
            </w:pPr>
            <w:r>
              <w:rPr>
                <w:sz w:val="23"/>
              </w:rPr>
              <w:t>Свинин А. А.</w:t>
            </w:r>
          </w:p>
        </w:tc>
        <w:tc>
          <w:tcPr>
            <w:tcW w:w="2304" w:type="dxa"/>
          </w:tcPr>
          <w:p w:rsidR="00847B7E" w:rsidRDefault="00F022AB">
            <w:pPr>
              <w:pStyle w:val="TableParagraph"/>
              <w:ind w:left="1015" w:right="1003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3456" w:type="dxa"/>
          </w:tcPr>
          <w:p w:rsidR="00847B7E" w:rsidRDefault="00F022AB">
            <w:pPr>
              <w:pStyle w:val="TableParagraph"/>
              <w:spacing w:line="252" w:lineRule="auto"/>
              <w:ind w:left="116" w:right="864"/>
              <w:jc w:val="left"/>
              <w:rPr>
                <w:sz w:val="23"/>
              </w:rPr>
            </w:pPr>
            <w:r>
              <w:rPr>
                <w:sz w:val="23"/>
              </w:rPr>
              <w:t>Участник регионального проекта</w:t>
            </w:r>
          </w:p>
        </w:tc>
        <w:tc>
          <w:tcPr>
            <w:tcW w:w="3024" w:type="dxa"/>
          </w:tcPr>
          <w:p w:rsidR="00847B7E" w:rsidRDefault="00F022AB">
            <w:pPr>
              <w:pStyle w:val="TableParagraph"/>
              <w:ind w:left="37" w:right="24"/>
              <w:rPr>
                <w:sz w:val="23"/>
              </w:rPr>
            </w:pPr>
            <w:r>
              <w:rPr>
                <w:sz w:val="23"/>
              </w:rPr>
              <w:t>Бекмеметьев О. Н.</w:t>
            </w:r>
          </w:p>
        </w:tc>
        <w:tc>
          <w:tcPr>
            <w:tcW w:w="3312" w:type="dxa"/>
          </w:tcPr>
          <w:p w:rsidR="00847B7E" w:rsidRDefault="00F022AB">
            <w:pPr>
              <w:pStyle w:val="TableParagraph"/>
              <w:spacing w:line="252" w:lineRule="auto"/>
              <w:ind w:left="116" w:right="296"/>
              <w:jc w:val="left"/>
              <w:rPr>
                <w:sz w:val="23"/>
              </w:rPr>
            </w:pPr>
            <w:r>
              <w:rPr>
                <w:sz w:val="23"/>
              </w:rPr>
              <w:t>Глава муниципального образования "Город Ижевск"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304" w:type="dxa"/>
          </w:tcPr>
          <w:p w:rsidR="00847B7E" w:rsidRDefault="00F022AB">
            <w:pPr>
              <w:pStyle w:val="TableParagraph"/>
              <w:ind w:left="1015" w:right="1003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847B7E">
        <w:trPr>
          <w:trHeight w:val="964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3456" w:type="dxa"/>
          </w:tcPr>
          <w:p w:rsidR="00847B7E" w:rsidRDefault="00F022AB">
            <w:pPr>
              <w:pStyle w:val="TableParagraph"/>
              <w:spacing w:line="252" w:lineRule="auto"/>
              <w:ind w:left="116" w:right="864"/>
              <w:jc w:val="left"/>
              <w:rPr>
                <w:sz w:val="23"/>
              </w:rPr>
            </w:pPr>
            <w:r>
              <w:rPr>
                <w:sz w:val="23"/>
              </w:rPr>
              <w:t>Участник регионального проекта</w:t>
            </w:r>
          </w:p>
        </w:tc>
        <w:tc>
          <w:tcPr>
            <w:tcW w:w="3024" w:type="dxa"/>
          </w:tcPr>
          <w:p w:rsidR="00847B7E" w:rsidRDefault="00F022AB">
            <w:pPr>
              <w:pStyle w:val="TableParagraph"/>
              <w:ind w:left="38" w:right="24"/>
              <w:rPr>
                <w:sz w:val="23"/>
              </w:rPr>
            </w:pPr>
            <w:r>
              <w:rPr>
                <w:sz w:val="23"/>
              </w:rPr>
              <w:t>Заметаев А. В.</w:t>
            </w:r>
          </w:p>
        </w:tc>
        <w:tc>
          <w:tcPr>
            <w:tcW w:w="3312" w:type="dxa"/>
          </w:tcPr>
          <w:p w:rsidR="00847B7E" w:rsidRDefault="00F022AB">
            <w:pPr>
              <w:pStyle w:val="TableParagraph"/>
              <w:spacing w:line="252" w:lineRule="auto"/>
              <w:ind w:left="116" w:right="104"/>
              <w:jc w:val="left"/>
              <w:rPr>
                <w:sz w:val="23"/>
              </w:rPr>
            </w:pPr>
            <w:r>
              <w:rPr>
                <w:sz w:val="23"/>
              </w:rPr>
              <w:t>Глава муниципального образования "Город Воткинск"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304" w:type="dxa"/>
          </w:tcPr>
          <w:p w:rsidR="00847B7E" w:rsidRDefault="00F022AB">
            <w:pPr>
              <w:pStyle w:val="TableParagraph"/>
              <w:ind w:left="1015" w:right="1003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3456" w:type="dxa"/>
          </w:tcPr>
          <w:p w:rsidR="00847B7E" w:rsidRDefault="00F022AB">
            <w:pPr>
              <w:pStyle w:val="TableParagraph"/>
              <w:spacing w:line="252" w:lineRule="auto"/>
              <w:ind w:left="116" w:right="864"/>
              <w:jc w:val="left"/>
              <w:rPr>
                <w:sz w:val="23"/>
              </w:rPr>
            </w:pPr>
            <w:r>
              <w:rPr>
                <w:sz w:val="23"/>
              </w:rPr>
              <w:t>Участник регионального проекта</w:t>
            </w:r>
          </w:p>
        </w:tc>
        <w:tc>
          <w:tcPr>
            <w:tcW w:w="3024" w:type="dxa"/>
          </w:tcPr>
          <w:p w:rsidR="00847B7E" w:rsidRDefault="00F022AB">
            <w:pPr>
              <w:pStyle w:val="TableParagraph"/>
              <w:ind w:left="37" w:right="24"/>
              <w:rPr>
                <w:sz w:val="23"/>
              </w:rPr>
            </w:pPr>
            <w:r>
              <w:rPr>
                <w:sz w:val="23"/>
              </w:rPr>
              <w:t>Ессен А. А.</w:t>
            </w:r>
          </w:p>
        </w:tc>
        <w:tc>
          <w:tcPr>
            <w:tcW w:w="3312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Глава города Сарапула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304" w:type="dxa"/>
          </w:tcPr>
          <w:p w:rsidR="00847B7E" w:rsidRDefault="00F022AB">
            <w:pPr>
              <w:pStyle w:val="TableParagraph"/>
              <w:ind w:left="1015" w:right="1003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847B7E">
        <w:trPr>
          <w:trHeight w:val="964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3456" w:type="dxa"/>
          </w:tcPr>
          <w:p w:rsidR="00847B7E" w:rsidRDefault="00F022AB">
            <w:pPr>
              <w:pStyle w:val="TableParagraph"/>
              <w:spacing w:line="252" w:lineRule="auto"/>
              <w:ind w:left="116" w:right="864"/>
              <w:jc w:val="left"/>
              <w:rPr>
                <w:sz w:val="23"/>
              </w:rPr>
            </w:pPr>
            <w:r>
              <w:rPr>
                <w:sz w:val="23"/>
              </w:rPr>
              <w:t>Участник регионального проекта</w:t>
            </w:r>
          </w:p>
        </w:tc>
        <w:tc>
          <w:tcPr>
            <w:tcW w:w="3024" w:type="dxa"/>
          </w:tcPr>
          <w:p w:rsidR="00847B7E" w:rsidRDefault="00F022AB">
            <w:pPr>
              <w:pStyle w:val="TableParagraph"/>
              <w:ind w:left="38" w:right="24"/>
              <w:rPr>
                <w:sz w:val="23"/>
              </w:rPr>
            </w:pPr>
            <w:r>
              <w:rPr>
                <w:sz w:val="23"/>
              </w:rPr>
              <w:t>Ожегов С. А.</w:t>
            </w:r>
          </w:p>
        </w:tc>
        <w:tc>
          <w:tcPr>
            <w:tcW w:w="3312" w:type="dxa"/>
          </w:tcPr>
          <w:p w:rsidR="00847B7E" w:rsidRDefault="00F022AB">
            <w:pPr>
              <w:pStyle w:val="TableParagraph"/>
              <w:spacing w:line="252" w:lineRule="auto"/>
              <w:ind w:left="116" w:right="240"/>
              <w:jc w:val="left"/>
              <w:rPr>
                <w:sz w:val="23"/>
              </w:rPr>
            </w:pPr>
            <w:r>
              <w:rPr>
                <w:sz w:val="23"/>
              </w:rPr>
              <w:t>Временно исполняющий полномочия Главы муниципального образования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304" w:type="dxa"/>
          </w:tcPr>
          <w:p w:rsidR="00847B7E" w:rsidRDefault="00F022AB">
            <w:pPr>
              <w:pStyle w:val="TableParagraph"/>
              <w:ind w:left="1015" w:right="1003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847B7E">
        <w:trPr>
          <w:trHeight w:val="964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3456" w:type="dxa"/>
          </w:tcPr>
          <w:p w:rsidR="00847B7E" w:rsidRDefault="00F022AB">
            <w:pPr>
              <w:pStyle w:val="TableParagraph"/>
              <w:spacing w:line="252" w:lineRule="auto"/>
              <w:ind w:left="116" w:right="864"/>
              <w:jc w:val="left"/>
              <w:rPr>
                <w:sz w:val="23"/>
              </w:rPr>
            </w:pPr>
            <w:r>
              <w:rPr>
                <w:sz w:val="23"/>
              </w:rPr>
              <w:t>Участник регионального проекта</w:t>
            </w:r>
          </w:p>
        </w:tc>
        <w:tc>
          <w:tcPr>
            <w:tcW w:w="3024" w:type="dxa"/>
          </w:tcPr>
          <w:p w:rsidR="00847B7E" w:rsidRDefault="00F022AB">
            <w:pPr>
              <w:pStyle w:val="TableParagraph"/>
              <w:ind w:left="38" w:right="24"/>
              <w:rPr>
                <w:sz w:val="23"/>
              </w:rPr>
            </w:pPr>
            <w:r>
              <w:rPr>
                <w:sz w:val="23"/>
              </w:rPr>
              <w:t>Тарасова Д. С.</w:t>
            </w:r>
          </w:p>
        </w:tc>
        <w:tc>
          <w:tcPr>
            <w:tcW w:w="3312" w:type="dxa"/>
          </w:tcPr>
          <w:p w:rsidR="00847B7E" w:rsidRDefault="00F022AB">
            <w:pPr>
              <w:pStyle w:val="TableParagraph"/>
              <w:spacing w:line="252" w:lineRule="auto"/>
              <w:ind w:left="116" w:right="716"/>
              <w:jc w:val="left"/>
              <w:rPr>
                <w:sz w:val="23"/>
              </w:rPr>
            </w:pPr>
            <w:r>
              <w:rPr>
                <w:sz w:val="23"/>
              </w:rPr>
              <w:t xml:space="preserve">Экономист 1 категории </w:t>
            </w:r>
            <w:r>
              <w:rPr>
                <w:w w:val="95"/>
                <w:sz w:val="23"/>
              </w:rPr>
              <w:t xml:space="preserve">планово-экономического </w:t>
            </w:r>
            <w:r>
              <w:rPr>
                <w:sz w:val="23"/>
              </w:rPr>
              <w:t>отдела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304" w:type="dxa"/>
          </w:tcPr>
          <w:p w:rsidR="00847B7E" w:rsidRDefault="00F022AB">
            <w:pPr>
              <w:pStyle w:val="TableParagraph"/>
              <w:ind w:left="1015" w:right="1003"/>
              <w:rPr>
                <w:sz w:val="23"/>
              </w:rPr>
            </w:pPr>
            <w:r>
              <w:rPr>
                <w:sz w:val="23"/>
              </w:rPr>
              <w:t>70</w:t>
            </w: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3456" w:type="dxa"/>
          </w:tcPr>
          <w:p w:rsidR="00847B7E" w:rsidRDefault="00F022AB">
            <w:pPr>
              <w:pStyle w:val="TableParagraph"/>
              <w:spacing w:line="252" w:lineRule="auto"/>
              <w:ind w:left="116" w:right="864"/>
              <w:jc w:val="left"/>
              <w:rPr>
                <w:sz w:val="23"/>
              </w:rPr>
            </w:pPr>
            <w:r>
              <w:rPr>
                <w:sz w:val="23"/>
              </w:rPr>
              <w:t>Участник регионального проекта</w:t>
            </w:r>
          </w:p>
        </w:tc>
        <w:tc>
          <w:tcPr>
            <w:tcW w:w="3024" w:type="dxa"/>
          </w:tcPr>
          <w:p w:rsidR="00847B7E" w:rsidRDefault="00F022AB">
            <w:pPr>
              <w:pStyle w:val="TableParagraph"/>
              <w:ind w:left="38" w:right="24"/>
              <w:rPr>
                <w:sz w:val="23"/>
              </w:rPr>
            </w:pPr>
            <w:r>
              <w:rPr>
                <w:sz w:val="23"/>
              </w:rPr>
              <w:t>Зайцева И. В.</w:t>
            </w:r>
          </w:p>
        </w:tc>
        <w:tc>
          <w:tcPr>
            <w:tcW w:w="3312" w:type="dxa"/>
          </w:tcPr>
          <w:p w:rsidR="00847B7E" w:rsidRDefault="00F022AB">
            <w:pPr>
              <w:pStyle w:val="TableParagraph"/>
              <w:spacing w:line="252" w:lineRule="auto"/>
              <w:ind w:left="116" w:right="1316"/>
              <w:jc w:val="left"/>
              <w:rPr>
                <w:sz w:val="23"/>
              </w:rPr>
            </w:pPr>
            <w:r>
              <w:rPr>
                <w:sz w:val="23"/>
              </w:rPr>
              <w:t>Заместитель главы администрации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304" w:type="dxa"/>
          </w:tcPr>
          <w:p w:rsidR="00847B7E" w:rsidRDefault="00F022AB">
            <w:pPr>
              <w:pStyle w:val="TableParagraph"/>
              <w:ind w:left="1015" w:right="1003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3456" w:type="dxa"/>
          </w:tcPr>
          <w:p w:rsidR="00847B7E" w:rsidRDefault="00F022AB">
            <w:pPr>
              <w:pStyle w:val="TableParagraph"/>
              <w:spacing w:line="252" w:lineRule="auto"/>
              <w:ind w:left="116" w:right="864"/>
              <w:jc w:val="left"/>
              <w:rPr>
                <w:sz w:val="23"/>
              </w:rPr>
            </w:pPr>
            <w:r>
              <w:rPr>
                <w:sz w:val="23"/>
              </w:rPr>
              <w:t>Участник регионального проекта</w:t>
            </w:r>
          </w:p>
        </w:tc>
        <w:tc>
          <w:tcPr>
            <w:tcW w:w="3024" w:type="dxa"/>
          </w:tcPr>
          <w:p w:rsidR="00847B7E" w:rsidRDefault="00F022AB">
            <w:pPr>
              <w:pStyle w:val="TableParagraph"/>
              <w:ind w:left="37" w:right="24"/>
              <w:rPr>
                <w:sz w:val="23"/>
              </w:rPr>
            </w:pPr>
            <w:r>
              <w:rPr>
                <w:sz w:val="23"/>
              </w:rPr>
              <w:t>Трофимов М. Ю.</w:t>
            </w:r>
          </w:p>
        </w:tc>
        <w:tc>
          <w:tcPr>
            <w:tcW w:w="3312" w:type="dxa"/>
          </w:tcPr>
          <w:p w:rsidR="00847B7E" w:rsidRDefault="00F022AB">
            <w:pPr>
              <w:pStyle w:val="TableParagraph"/>
              <w:spacing w:line="252" w:lineRule="auto"/>
              <w:ind w:left="116" w:right="370"/>
              <w:jc w:val="left"/>
              <w:rPr>
                <w:sz w:val="23"/>
              </w:rPr>
            </w:pPr>
            <w:r>
              <w:rPr>
                <w:sz w:val="23"/>
              </w:rPr>
              <w:t>Глава муниципального образования "Город Можга"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304" w:type="dxa"/>
          </w:tcPr>
          <w:p w:rsidR="00847B7E" w:rsidRDefault="00F022AB">
            <w:pPr>
              <w:pStyle w:val="TableParagraph"/>
              <w:ind w:left="1015" w:right="1003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</w:tbl>
    <w:p w:rsidR="00847B7E" w:rsidRDefault="00847B7E">
      <w:pPr>
        <w:rPr>
          <w:sz w:val="23"/>
        </w:rPr>
        <w:sectPr w:rsidR="00847B7E">
          <w:pgSz w:w="16840" w:h="13350" w:orient="landscape"/>
          <w:pgMar w:top="1420" w:right="440" w:bottom="280" w:left="460" w:header="1170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56"/>
        <w:gridCol w:w="3024"/>
        <w:gridCol w:w="3312"/>
        <w:gridCol w:w="2880"/>
        <w:gridCol w:w="2304"/>
      </w:tblGrid>
      <w:tr w:rsidR="00847B7E">
        <w:trPr>
          <w:trHeight w:val="705"/>
        </w:trPr>
        <w:tc>
          <w:tcPr>
            <w:tcW w:w="15696" w:type="dxa"/>
            <w:gridSpan w:val="6"/>
          </w:tcPr>
          <w:p w:rsidR="00847B7E" w:rsidRDefault="00F022AB">
            <w:pPr>
              <w:pStyle w:val="TableParagraph"/>
              <w:spacing w:before="101"/>
              <w:ind w:left="88" w:right="555"/>
              <w:jc w:val="left"/>
              <w:rPr>
                <w:sz w:val="23"/>
              </w:rPr>
            </w:pPr>
            <w:r>
              <w:rPr>
                <w:sz w:val="23"/>
              </w:rPr>
              <w:lastRenderedPageBreak/>
              <w:t>Заключение с субъектами Российской Федерации соглашений о предоставлении иных межбюджетных трансфертов, предусматривающих принятие субъектами Российской Федерации обязательств по достижению показателей и решению задач национального проекта</w:t>
            </w:r>
          </w:p>
        </w:tc>
      </w:tr>
      <w:tr w:rsidR="00847B7E">
        <w:trPr>
          <w:trHeight w:val="964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3456" w:type="dxa"/>
          </w:tcPr>
          <w:p w:rsidR="00847B7E" w:rsidRDefault="00F022AB">
            <w:pPr>
              <w:pStyle w:val="TableParagraph"/>
              <w:spacing w:line="252" w:lineRule="auto"/>
              <w:ind w:left="116" w:right="315"/>
              <w:jc w:val="left"/>
              <w:rPr>
                <w:sz w:val="23"/>
              </w:rPr>
            </w:pPr>
            <w:r>
              <w:rPr>
                <w:sz w:val="23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</w:tcPr>
          <w:p w:rsidR="00847B7E" w:rsidRDefault="00F022AB">
            <w:pPr>
              <w:pStyle w:val="TableParagraph"/>
              <w:ind w:left="37" w:right="24"/>
              <w:rPr>
                <w:sz w:val="23"/>
              </w:rPr>
            </w:pPr>
            <w:r>
              <w:rPr>
                <w:sz w:val="23"/>
              </w:rPr>
              <w:t>Горбачев А. В.</w:t>
            </w:r>
          </w:p>
        </w:tc>
        <w:tc>
          <w:tcPr>
            <w:tcW w:w="3312" w:type="dxa"/>
          </w:tcPr>
          <w:p w:rsidR="00847B7E" w:rsidRDefault="00F022AB">
            <w:pPr>
              <w:pStyle w:val="TableParagraph"/>
              <w:spacing w:line="252" w:lineRule="auto"/>
              <w:ind w:left="116" w:right="735"/>
              <w:jc w:val="left"/>
              <w:rPr>
                <w:sz w:val="23"/>
              </w:rPr>
            </w:pPr>
            <w:r>
              <w:rPr>
                <w:sz w:val="23"/>
              </w:rPr>
              <w:t>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ind w:left="780"/>
              <w:jc w:val="left"/>
              <w:rPr>
                <w:sz w:val="23"/>
              </w:rPr>
            </w:pPr>
            <w:r>
              <w:rPr>
                <w:sz w:val="23"/>
              </w:rPr>
              <w:t>Свинин А. А.</w:t>
            </w:r>
          </w:p>
        </w:tc>
        <w:tc>
          <w:tcPr>
            <w:tcW w:w="2304" w:type="dxa"/>
          </w:tcPr>
          <w:p w:rsidR="00847B7E" w:rsidRDefault="00F022AB">
            <w:pPr>
              <w:pStyle w:val="TableParagraph"/>
              <w:ind w:left="1015" w:right="1003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</w:tr>
      <w:tr w:rsidR="00847B7E">
        <w:trPr>
          <w:trHeight w:val="964"/>
        </w:trPr>
        <w:tc>
          <w:tcPr>
            <w:tcW w:w="15696" w:type="dxa"/>
            <w:gridSpan w:val="6"/>
          </w:tcPr>
          <w:p w:rsidR="00847B7E" w:rsidRDefault="00F022AB">
            <w:pPr>
              <w:pStyle w:val="TableParagraph"/>
              <w:spacing w:before="94"/>
              <w:ind w:left="88" w:right="232"/>
              <w:jc w:val="left"/>
              <w:rPr>
                <w:sz w:val="23"/>
              </w:rPr>
            </w:pPr>
            <w:r>
              <w:rPr>
                <w:sz w:val="23"/>
              </w:rPr>
              <w:t>На сети автомобильных дорог общего пользования федерального, регионального или межмуниципального значения, дорожной сети городских агломераций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</w:tr>
      <w:tr w:rsidR="00847B7E">
        <w:trPr>
          <w:trHeight w:val="964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3456" w:type="dxa"/>
          </w:tcPr>
          <w:p w:rsidR="00847B7E" w:rsidRDefault="00F022AB">
            <w:pPr>
              <w:pStyle w:val="TableParagraph"/>
              <w:spacing w:line="252" w:lineRule="auto"/>
              <w:ind w:left="116" w:right="315"/>
              <w:jc w:val="left"/>
              <w:rPr>
                <w:sz w:val="23"/>
              </w:rPr>
            </w:pPr>
            <w:r>
              <w:rPr>
                <w:sz w:val="23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</w:tcPr>
          <w:p w:rsidR="00847B7E" w:rsidRDefault="00F022AB">
            <w:pPr>
              <w:pStyle w:val="TableParagraph"/>
              <w:ind w:left="37" w:right="24"/>
              <w:rPr>
                <w:sz w:val="23"/>
              </w:rPr>
            </w:pPr>
            <w:r>
              <w:rPr>
                <w:sz w:val="23"/>
              </w:rPr>
              <w:t>Горбачев А. В.</w:t>
            </w:r>
          </w:p>
        </w:tc>
        <w:tc>
          <w:tcPr>
            <w:tcW w:w="3312" w:type="dxa"/>
          </w:tcPr>
          <w:p w:rsidR="00847B7E" w:rsidRDefault="00F022AB">
            <w:pPr>
              <w:pStyle w:val="TableParagraph"/>
              <w:spacing w:line="252" w:lineRule="auto"/>
              <w:ind w:left="116" w:right="735"/>
              <w:jc w:val="left"/>
              <w:rPr>
                <w:sz w:val="23"/>
              </w:rPr>
            </w:pPr>
            <w:r>
              <w:rPr>
                <w:sz w:val="23"/>
              </w:rPr>
              <w:t>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ind w:left="780"/>
              <w:jc w:val="left"/>
              <w:rPr>
                <w:sz w:val="23"/>
              </w:rPr>
            </w:pPr>
            <w:r>
              <w:rPr>
                <w:sz w:val="23"/>
              </w:rPr>
              <w:t>Свинин А. А.</w:t>
            </w:r>
          </w:p>
        </w:tc>
        <w:tc>
          <w:tcPr>
            <w:tcW w:w="2304" w:type="dxa"/>
          </w:tcPr>
          <w:p w:rsidR="00847B7E" w:rsidRDefault="00F022AB">
            <w:pPr>
              <w:pStyle w:val="TableParagraph"/>
              <w:ind w:left="1015" w:right="1003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3456" w:type="dxa"/>
          </w:tcPr>
          <w:p w:rsidR="00847B7E" w:rsidRDefault="00F022AB">
            <w:pPr>
              <w:pStyle w:val="TableParagraph"/>
              <w:spacing w:line="252" w:lineRule="auto"/>
              <w:ind w:left="116" w:right="864"/>
              <w:jc w:val="left"/>
              <w:rPr>
                <w:sz w:val="23"/>
              </w:rPr>
            </w:pPr>
            <w:r>
              <w:rPr>
                <w:sz w:val="23"/>
              </w:rPr>
              <w:t>Участник регионального проекта</w:t>
            </w:r>
          </w:p>
        </w:tc>
        <w:tc>
          <w:tcPr>
            <w:tcW w:w="3024" w:type="dxa"/>
          </w:tcPr>
          <w:p w:rsidR="00847B7E" w:rsidRDefault="00F022AB">
            <w:pPr>
              <w:pStyle w:val="TableParagraph"/>
              <w:ind w:left="37" w:right="24"/>
              <w:rPr>
                <w:sz w:val="23"/>
              </w:rPr>
            </w:pPr>
            <w:r>
              <w:rPr>
                <w:sz w:val="23"/>
              </w:rPr>
              <w:t>Бекмеметьев О. Н.</w:t>
            </w:r>
          </w:p>
        </w:tc>
        <w:tc>
          <w:tcPr>
            <w:tcW w:w="3312" w:type="dxa"/>
          </w:tcPr>
          <w:p w:rsidR="00847B7E" w:rsidRDefault="00F022AB">
            <w:pPr>
              <w:pStyle w:val="TableParagraph"/>
              <w:spacing w:line="252" w:lineRule="auto"/>
              <w:ind w:left="116" w:right="296"/>
              <w:jc w:val="left"/>
              <w:rPr>
                <w:sz w:val="23"/>
              </w:rPr>
            </w:pPr>
            <w:r>
              <w:rPr>
                <w:sz w:val="23"/>
              </w:rPr>
              <w:t>Глава муниципального образования "Город Ижевск"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304" w:type="dxa"/>
          </w:tcPr>
          <w:p w:rsidR="00847B7E" w:rsidRDefault="00F022AB">
            <w:pPr>
              <w:pStyle w:val="TableParagraph"/>
              <w:ind w:left="1015" w:right="1003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847B7E">
        <w:trPr>
          <w:trHeight w:val="964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3456" w:type="dxa"/>
          </w:tcPr>
          <w:p w:rsidR="00847B7E" w:rsidRDefault="00F022AB">
            <w:pPr>
              <w:pStyle w:val="TableParagraph"/>
              <w:spacing w:line="252" w:lineRule="auto"/>
              <w:ind w:left="116" w:right="864"/>
              <w:jc w:val="left"/>
              <w:rPr>
                <w:sz w:val="23"/>
              </w:rPr>
            </w:pPr>
            <w:r>
              <w:rPr>
                <w:sz w:val="23"/>
              </w:rPr>
              <w:t>Участник регионального проекта</w:t>
            </w:r>
          </w:p>
        </w:tc>
        <w:tc>
          <w:tcPr>
            <w:tcW w:w="3024" w:type="dxa"/>
          </w:tcPr>
          <w:p w:rsidR="00847B7E" w:rsidRDefault="00F022AB">
            <w:pPr>
              <w:pStyle w:val="TableParagraph"/>
              <w:ind w:left="38" w:right="24"/>
              <w:rPr>
                <w:sz w:val="23"/>
              </w:rPr>
            </w:pPr>
            <w:r>
              <w:rPr>
                <w:sz w:val="23"/>
              </w:rPr>
              <w:t>Ожегов С. А.</w:t>
            </w:r>
          </w:p>
        </w:tc>
        <w:tc>
          <w:tcPr>
            <w:tcW w:w="3312" w:type="dxa"/>
          </w:tcPr>
          <w:p w:rsidR="00847B7E" w:rsidRDefault="00F022AB">
            <w:pPr>
              <w:pStyle w:val="TableParagraph"/>
              <w:spacing w:line="252" w:lineRule="auto"/>
              <w:ind w:left="116" w:right="240"/>
              <w:jc w:val="left"/>
              <w:rPr>
                <w:sz w:val="23"/>
              </w:rPr>
            </w:pPr>
            <w:r>
              <w:rPr>
                <w:sz w:val="23"/>
              </w:rPr>
              <w:t>Временно исполняющий полномочия Главы муниципального образования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304" w:type="dxa"/>
          </w:tcPr>
          <w:p w:rsidR="00847B7E" w:rsidRDefault="00F022AB">
            <w:pPr>
              <w:pStyle w:val="TableParagraph"/>
              <w:ind w:left="1015" w:right="1003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847B7E">
        <w:trPr>
          <w:trHeight w:val="964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3456" w:type="dxa"/>
          </w:tcPr>
          <w:p w:rsidR="00847B7E" w:rsidRDefault="00F022AB">
            <w:pPr>
              <w:pStyle w:val="TableParagraph"/>
              <w:spacing w:line="252" w:lineRule="auto"/>
              <w:ind w:left="116" w:right="864"/>
              <w:jc w:val="left"/>
              <w:rPr>
                <w:sz w:val="23"/>
              </w:rPr>
            </w:pPr>
            <w:r>
              <w:rPr>
                <w:sz w:val="23"/>
              </w:rPr>
              <w:t>Участник регионального проекта</w:t>
            </w:r>
          </w:p>
        </w:tc>
        <w:tc>
          <w:tcPr>
            <w:tcW w:w="3024" w:type="dxa"/>
          </w:tcPr>
          <w:p w:rsidR="00847B7E" w:rsidRDefault="00F022AB">
            <w:pPr>
              <w:pStyle w:val="TableParagraph"/>
              <w:ind w:left="38" w:right="24"/>
              <w:rPr>
                <w:sz w:val="23"/>
              </w:rPr>
            </w:pPr>
            <w:r>
              <w:rPr>
                <w:sz w:val="23"/>
              </w:rPr>
              <w:t>Заметаев А. В.</w:t>
            </w:r>
          </w:p>
        </w:tc>
        <w:tc>
          <w:tcPr>
            <w:tcW w:w="3312" w:type="dxa"/>
          </w:tcPr>
          <w:p w:rsidR="00847B7E" w:rsidRDefault="00F022AB">
            <w:pPr>
              <w:pStyle w:val="TableParagraph"/>
              <w:spacing w:line="252" w:lineRule="auto"/>
              <w:ind w:left="116" w:right="104"/>
              <w:jc w:val="left"/>
              <w:rPr>
                <w:sz w:val="23"/>
              </w:rPr>
            </w:pPr>
            <w:r>
              <w:rPr>
                <w:sz w:val="23"/>
              </w:rPr>
              <w:t>Глава муниципального образования "Город Воткинск"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304" w:type="dxa"/>
          </w:tcPr>
          <w:p w:rsidR="00847B7E" w:rsidRDefault="00F022AB">
            <w:pPr>
              <w:pStyle w:val="TableParagraph"/>
              <w:ind w:left="1015" w:right="1003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3456" w:type="dxa"/>
          </w:tcPr>
          <w:p w:rsidR="00847B7E" w:rsidRDefault="00F022AB">
            <w:pPr>
              <w:pStyle w:val="TableParagraph"/>
              <w:spacing w:line="252" w:lineRule="auto"/>
              <w:ind w:left="116" w:right="864"/>
              <w:jc w:val="left"/>
              <w:rPr>
                <w:sz w:val="23"/>
              </w:rPr>
            </w:pPr>
            <w:r>
              <w:rPr>
                <w:sz w:val="23"/>
              </w:rPr>
              <w:t>Участник регионального проекта</w:t>
            </w:r>
          </w:p>
        </w:tc>
        <w:tc>
          <w:tcPr>
            <w:tcW w:w="3024" w:type="dxa"/>
          </w:tcPr>
          <w:p w:rsidR="00847B7E" w:rsidRDefault="00F022AB">
            <w:pPr>
              <w:pStyle w:val="TableParagraph"/>
              <w:ind w:left="37" w:right="24"/>
              <w:rPr>
                <w:sz w:val="23"/>
              </w:rPr>
            </w:pPr>
            <w:r>
              <w:rPr>
                <w:sz w:val="23"/>
              </w:rPr>
              <w:t>Ессен А. А.</w:t>
            </w:r>
          </w:p>
        </w:tc>
        <w:tc>
          <w:tcPr>
            <w:tcW w:w="3312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Глава города Сарапула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304" w:type="dxa"/>
          </w:tcPr>
          <w:p w:rsidR="00847B7E" w:rsidRDefault="00F022AB">
            <w:pPr>
              <w:pStyle w:val="TableParagraph"/>
              <w:ind w:left="1015" w:right="1003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847B7E">
        <w:trPr>
          <w:trHeight w:val="964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3456" w:type="dxa"/>
          </w:tcPr>
          <w:p w:rsidR="00847B7E" w:rsidRDefault="00F022AB">
            <w:pPr>
              <w:pStyle w:val="TableParagraph"/>
              <w:spacing w:line="252" w:lineRule="auto"/>
              <w:ind w:left="116" w:right="864"/>
              <w:jc w:val="left"/>
              <w:rPr>
                <w:sz w:val="23"/>
              </w:rPr>
            </w:pPr>
            <w:r>
              <w:rPr>
                <w:sz w:val="23"/>
              </w:rPr>
              <w:t>Участник регионального проекта</w:t>
            </w:r>
          </w:p>
        </w:tc>
        <w:tc>
          <w:tcPr>
            <w:tcW w:w="3024" w:type="dxa"/>
          </w:tcPr>
          <w:p w:rsidR="00847B7E" w:rsidRDefault="00F022AB">
            <w:pPr>
              <w:pStyle w:val="TableParagraph"/>
              <w:ind w:left="38" w:right="24"/>
              <w:rPr>
                <w:sz w:val="23"/>
              </w:rPr>
            </w:pPr>
            <w:r>
              <w:rPr>
                <w:sz w:val="23"/>
              </w:rPr>
              <w:t>Тарасова Д. С.</w:t>
            </w:r>
          </w:p>
        </w:tc>
        <w:tc>
          <w:tcPr>
            <w:tcW w:w="3312" w:type="dxa"/>
          </w:tcPr>
          <w:p w:rsidR="00847B7E" w:rsidRDefault="00F022AB">
            <w:pPr>
              <w:pStyle w:val="TableParagraph"/>
              <w:spacing w:line="252" w:lineRule="auto"/>
              <w:ind w:left="116" w:right="716"/>
              <w:jc w:val="left"/>
              <w:rPr>
                <w:sz w:val="23"/>
              </w:rPr>
            </w:pPr>
            <w:r>
              <w:rPr>
                <w:sz w:val="23"/>
              </w:rPr>
              <w:t xml:space="preserve">Экономист 1 категории </w:t>
            </w:r>
            <w:r>
              <w:rPr>
                <w:w w:val="95"/>
                <w:sz w:val="23"/>
              </w:rPr>
              <w:t xml:space="preserve">планово-экономического </w:t>
            </w:r>
            <w:r>
              <w:rPr>
                <w:sz w:val="23"/>
              </w:rPr>
              <w:t>отдела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304" w:type="dxa"/>
          </w:tcPr>
          <w:p w:rsidR="00847B7E" w:rsidRDefault="00F022AB">
            <w:pPr>
              <w:pStyle w:val="TableParagraph"/>
              <w:ind w:left="1015" w:right="1003"/>
              <w:rPr>
                <w:sz w:val="23"/>
              </w:rPr>
            </w:pPr>
            <w:r>
              <w:rPr>
                <w:sz w:val="23"/>
              </w:rPr>
              <w:t>70</w:t>
            </w:r>
          </w:p>
        </w:tc>
      </w:tr>
      <w:tr w:rsidR="00847B7E">
        <w:trPr>
          <w:trHeight w:val="704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3456" w:type="dxa"/>
          </w:tcPr>
          <w:p w:rsidR="00847B7E" w:rsidRDefault="00F022AB">
            <w:pPr>
              <w:pStyle w:val="TableParagraph"/>
              <w:spacing w:line="252" w:lineRule="auto"/>
              <w:ind w:left="116" w:right="864"/>
              <w:jc w:val="left"/>
              <w:rPr>
                <w:sz w:val="23"/>
              </w:rPr>
            </w:pPr>
            <w:r>
              <w:rPr>
                <w:sz w:val="23"/>
              </w:rPr>
              <w:t>Участник регионального проекта</w:t>
            </w:r>
          </w:p>
        </w:tc>
        <w:tc>
          <w:tcPr>
            <w:tcW w:w="3024" w:type="dxa"/>
          </w:tcPr>
          <w:p w:rsidR="00847B7E" w:rsidRDefault="00F022AB">
            <w:pPr>
              <w:pStyle w:val="TableParagraph"/>
              <w:ind w:left="37" w:right="24"/>
              <w:rPr>
                <w:sz w:val="23"/>
              </w:rPr>
            </w:pPr>
            <w:r>
              <w:rPr>
                <w:sz w:val="23"/>
              </w:rPr>
              <w:t>Трофимов М. Ю.</w:t>
            </w:r>
          </w:p>
        </w:tc>
        <w:tc>
          <w:tcPr>
            <w:tcW w:w="3312" w:type="dxa"/>
          </w:tcPr>
          <w:p w:rsidR="00847B7E" w:rsidRDefault="00F022AB">
            <w:pPr>
              <w:pStyle w:val="TableParagraph"/>
              <w:spacing w:line="252" w:lineRule="auto"/>
              <w:ind w:left="116" w:right="370"/>
              <w:jc w:val="left"/>
              <w:rPr>
                <w:sz w:val="23"/>
              </w:rPr>
            </w:pPr>
            <w:r>
              <w:rPr>
                <w:sz w:val="23"/>
              </w:rPr>
              <w:t>Глава муниципального образования "Город Можга"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304" w:type="dxa"/>
          </w:tcPr>
          <w:p w:rsidR="00847B7E" w:rsidRDefault="00F022AB">
            <w:pPr>
              <w:pStyle w:val="TableParagraph"/>
              <w:ind w:left="1015" w:right="1003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3456" w:type="dxa"/>
          </w:tcPr>
          <w:p w:rsidR="00847B7E" w:rsidRDefault="00F022AB">
            <w:pPr>
              <w:pStyle w:val="TableParagraph"/>
              <w:spacing w:line="252" w:lineRule="auto"/>
              <w:ind w:left="116" w:right="864"/>
              <w:jc w:val="left"/>
              <w:rPr>
                <w:sz w:val="23"/>
              </w:rPr>
            </w:pPr>
            <w:r>
              <w:rPr>
                <w:sz w:val="23"/>
              </w:rPr>
              <w:t>Участник регионального проекта</w:t>
            </w:r>
          </w:p>
        </w:tc>
        <w:tc>
          <w:tcPr>
            <w:tcW w:w="3024" w:type="dxa"/>
          </w:tcPr>
          <w:p w:rsidR="00847B7E" w:rsidRDefault="00F022AB">
            <w:pPr>
              <w:pStyle w:val="TableParagraph"/>
              <w:ind w:left="38" w:right="24"/>
              <w:rPr>
                <w:sz w:val="23"/>
              </w:rPr>
            </w:pPr>
            <w:r>
              <w:rPr>
                <w:sz w:val="23"/>
              </w:rPr>
              <w:t>Зайцева И. В.</w:t>
            </w:r>
          </w:p>
        </w:tc>
        <w:tc>
          <w:tcPr>
            <w:tcW w:w="3312" w:type="dxa"/>
          </w:tcPr>
          <w:p w:rsidR="00847B7E" w:rsidRDefault="00F022AB">
            <w:pPr>
              <w:pStyle w:val="TableParagraph"/>
              <w:spacing w:line="252" w:lineRule="auto"/>
              <w:ind w:left="116" w:right="1316"/>
              <w:jc w:val="left"/>
              <w:rPr>
                <w:sz w:val="23"/>
              </w:rPr>
            </w:pPr>
            <w:r>
              <w:rPr>
                <w:sz w:val="23"/>
              </w:rPr>
              <w:t>Заместитель главы администрации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304" w:type="dxa"/>
          </w:tcPr>
          <w:p w:rsidR="00847B7E" w:rsidRDefault="00F022AB">
            <w:pPr>
              <w:pStyle w:val="TableParagraph"/>
              <w:ind w:left="1015" w:right="1003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847B7E">
        <w:trPr>
          <w:trHeight w:val="705"/>
        </w:trPr>
        <w:tc>
          <w:tcPr>
            <w:tcW w:w="15696" w:type="dxa"/>
            <w:gridSpan w:val="6"/>
          </w:tcPr>
          <w:p w:rsidR="00847B7E" w:rsidRDefault="00F022AB">
            <w:pPr>
              <w:pStyle w:val="TableParagraph"/>
              <w:spacing w:before="101"/>
              <w:ind w:left="88" w:right="555"/>
              <w:jc w:val="left"/>
              <w:rPr>
                <w:sz w:val="23"/>
              </w:rPr>
            </w:pPr>
            <w:r>
              <w:rPr>
                <w:sz w:val="23"/>
              </w:rPr>
              <w:t>Субъектами Российской Федерации разработаны и представлены в Росавтодор согласованные программы дорожной деятельности (региональные проекты), актуализированные, в том числе с учетом проведения оценки использования новых технологий и материалов за отчетный период</w:t>
            </w:r>
          </w:p>
        </w:tc>
      </w:tr>
      <w:tr w:rsidR="00847B7E">
        <w:trPr>
          <w:trHeight w:val="964"/>
        </w:trPr>
        <w:tc>
          <w:tcPr>
            <w:tcW w:w="720" w:type="dxa"/>
          </w:tcPr>
          <w:p w:rsidR="00847B7E" w:rsidRDefault="00F022AB">
            <w:pPr>
              <w:pStyle w:val="TableParagraph"/>
              <w:ind w:left="243"/>
              <w:jc w:val="left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3456" w:type="dxa"/>
          </w:tcPr>
          <w:p w:rsidR="00847B7E" w:rsidRDefault="00F022AB">
            <w:pPr>
              <w:pStyle w:val="TableParagraph"/>
              <w:spacing w:line="252" w:lineRule="auto"/>
              <w:ind w:left="116" w:right="315"/>
              <w:jc w:val="left"/>
              <w:rPr>
                <w:sz w:val="23"/>
              </w:rPr>
            </w:pPr>
            <w:r>
              <w:rPr>
                <w:sz w:val="23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</w:tcPr>
          <w:p w:rsidR="00847B7E" w:rsidRDefault="00F022AB">
            <w:pPr>
              <w:pStyle w:val="TableParagraph"/>
              <w:ind w:left="781"/>
              <w:jc w:val="left"/>
              <w:rPr>
                <w:sz w:val="23"/>
              </w:rPr>
            </w:pPr>
            <w:r>
              <w:rPr>
                <w:sz w:val="23"/>
              </w:rPr>
              <w:t>Горбачев А. В.</w:t>
            </w:r>
          </w:p>
        </w:tc>
        <w:tc>
          <w:tcPr>
            <w:tcW w:w="3312" w:type="dxa"/>
          </w:tcPr>
          <w:p w:rsidR="00847B7E" w:rsidRDefault="00F022AB">
            <w:pPr>
              <w:pStyle w:val="TableParagraph"/>
              <w:spacing w:line="252" w:lineRule="auto"/>
              <w:ind w:left="116" w:right="735"/>
              <w:jc w:val="left"/>
              <w:rPr>
                <w:sz w:val="23"/>
              </w:rPr>
            </w:pPr>
            <w:r>
              <w:rPr>
                <w:sz w:val="23"/>
              </w:rPr>
              <w:t>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ind w:left="780"/>
              <w:jc w:val="left"/>
              <w:rPr>
                <w:sz w:val="23"/>
              </w:rPr>
            </w:pPr>
            <w:r>
              <w:rPr>
                <w:sz w:val="23"/>
              </w:rPr>
              <w:t>Свинин А. А.</w:t>
            </w:r>
          </w:p>
        </w:tc>
        <w:tc>
          <w:tcPr>
            <w:tcW w:w="2304" w:type="dxa"/>
          </w:tcPr>
          <w:p w:rsidR="00847B7E" w:rsidRDefault="00F022AB">
            <w:pPr>
              <w:pStyle w:val="TableParagraph"/>
              <w:ind w:left="1015" w:right="1003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</w:tr>
    </w:tbl>
    <w:p w:rsidR="00847B7E" w:rsidRDefault="00847B7E">
      <w:pPr>
        <w:rPr>
          <w:sz w:val="23"/>
        </w:rPr>
        <w:sectPr w:rsidR="00847B7E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847B7E" w:rsidRDefault="00847B7E">
      <w:pPr>
        <w:pStyle w:val="a3"/>
        <w:rPr>
          <w:sz w:val="20"/>
        </w:rPr>
      </w:pPr>
    </w:p>
    <w:p w:rsidR="00847B7E" w:rsidRDefault="00847B7E">
      <w:pPr>
        <w:pStyle w:val="a3"/>
        <w:rPr>
          <w:sz w:val="20"/>
        </w:rPr>
      </w:pPr>
    </w:p>
    <w:p w:rsidR="00847B7E" w:rsidRDefault="00224594">
      <w:pPr>
        <w:pStyle w:val="a4"/>
        <w:numPr>
          <w:ilvl w:val="0"/>
          <w:numId w:val="1"/>
        </w:numPr>
        <w:tabs>
          <w:tab w:val="left" w:pos="6403"/>
        </w:tabs>
        <w:spacing w:before="250"/>
        <w:ind w:left="6402"/>
        <w:jc w:val="left"/>
        <w:rPr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8pt;margin-top:34.5pt;width:784.1pt;height:96.5pt;z-index:-251658752;mso-wrap-distance-left:0;mso-wrap-distance-right:0;mso-position-horizontal-relative:page" filled="f" strokeweight=".65pt">
            <v:textbox inset="0,0,0,0">
              <w:txbxContent>
                <w:p w:rsidR="00224594" w:rsidRDefault="00224594">
                  <w:pPr>
                    <w:pStyle w:val="a3"/>
                    <w:spacing w:before="8"/>
                    <w:rPr>
                      <w:sz w:val="26"/>
                    </w:rPr>
                  </w:pPr>
                </w:p>
                <w:p w:rsidR="00224594" w:rsidRDefault="00224594">
                  <w:pPr>
                    <w:pStyle w:val="a3"/>
                    <w:ind w:left="82" w:right="102"/>
                  </w:pPr>
                  <w:r>
                    <w:t>В 2019 году в рамках регионального проекта "Дорожная сеть" планируется отремонтировать 134,3 км автомобильных дорог общего пользования, в том числе 94,2 км - дорог регионального или межмуниципального значения, 40,1 км - дорог местного значения. Кроме этого, планируется установить 4 светофорных объекта, 1 комплекс фото-видеофиксации, а также устройство освещения на 2 участках автодорог (1,6 км)</w:t>
                  </w:r>
                </w:p>
                <w:p w:rsidR="00224594" w:rsidRDefault="00224594">
                  <w:pPr>
                    <w:pStyle w:val="a3"/>
                    <w:ind w:left="82" w:right="102"/>
                  </w:pPr>
                  <w:r>
                    <w:t xml:space="preserve">Общая протяженность дорожной сети городской агломерации на 31.12.2017 составляла </w:t>
                  </w:r>
                  <w:r w:rsidR="00EC449C">
                    <w:t>1943</w:t>
                  </w:r>
                  <w:r>
                    <w:t xml:space="preserve"> км</w:t>
                  </w:r>
                </w:p>
                <w:p w:rsidR="00224594" w:rsidRDefault="00224594" w:rsidP="00657465">
                  <w:pPr>
                    <w:pStyle w:val="a3"/>
                    <w:ind w:left="82" w:right="102"/>
                  </w:pPr>
                  <w:r>
                    <w:t>Общая протяженность региональных дорог общего пользования на 31.12.2017 составляла 5907,0 км</w:t>
                  </w:r>
                </w:p>
              </w:txbxContent>
            </v:textbox>
            <w10:wrap type="topAndBottom" anchorx="page"/>
          </v:shape>
        </w:pict>
      </w:r>
      <w:r w:rsidR="00F022AB">
        <w:rPr>
          <w:w w:val="105"/>
          <w:sz w:val="26"/>
        </w:rPr>
        <w:t>Дополнительная</w:t>
      </w:r>
      <w:r w:rsidR="00F022AB">
        <w:rPr>
          <w:spacing w:val="-2"/>
          <w:w w:val="105"/>
          <w:sz w:val="26"/>
        </w:rPr>
        <w:t xml:space="preserve"> </w:t>
      </w:r>
      <w:r w:rsidR="00F022AB">
        <w:rPr>
          <w:w w:val="105"/>
          <w:sz w:val="26"/>
        </w:rPr>
        <w:t>информация</w:t>
      </w:r>
    </w:p>
    <w:p w:rsidR="00847B7E" w:rsidRDefault="00847B7E">
      <w:pPr>
        <w:rPr>
          <w:sz w:val="26"/>
        </w:rPr>
        <w:sectPr w:rsidR="00847B7E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847B7E" w:rsidRDefault="00F022AB">
      <w:pPr>
        <w:pStyle w:val="a3"/>
        <w:spacing w:before="89"/>
        <w:ind w:left="12026" w:right="512"/>
        <w:jc w:val="center"/>
      </w:pPr>
      <w:r>
        <w:lastRenderedPageBreak/>
        <w:t>ПРИЛОЖЕНИЕ №1</w:t>
      </w:r>
    </w:p>
    <w:p w:rsidR="00847B7E" w:rsidRDefault="00F022AB">
      <w:pPr>
        <w:pStyle w:val="a3"/>
        <w:spacing w:before="15" w:line="268" w:lineRule="auto"/>
        <w:ind w:left="12027" w:right="512"/>
        <w:jc w:val="center"/>
      </w:pPr>
      <w:r>
        <w:t>к паспорту регионального проекта Дорожная сеть</w:t>
      </w:r>
    </w:p>
    <w:p w:rsidR="00847B7E" w:rsidRDefault="00F022AB">
      <w:pPr>
        <w:pStyle w:val="1"/>
        <w:spacing w:before="238"/>
        <w:ind w:right="512"/>
        <w:jc w:val="center"/>
      </w:pPr>
      <w:r>
        <w:rPr>
          <w:w w:val="105"/>
        </w:rPr>
        <w:t>ПЛАН МЕРОПРИЯТИЙ</w:t>
      </w:r>
    </w:p>
    <w:p w:rsidR="00847B7E" w:rsidRDefault="00F022AB">
      <w:pPr>
        <w:spacing w:before="27"/>
        <w:ind w:left="509" w:right="512"/>
        <w:jc w:val="center"/>
        <w:rPr>
          <w:sz w:val="26"/>
        </w:rPr>
      </w:pPr>
      <w:r>
        <w:rPr>
          <w:w w:val="105"/>
          <w:sz w:val="26"/>
        </w:rPr>
        <w:t>по реализации регионального проекта</w:t>
      </w:r>
    </w:p>
    <w:p w:rsidR="00847B7E" w:rsidRDefault="00847B7E">
      <w:pPr>
        <w:pStyle w:val="a3"/>
        <w:spacing w:before="5"/>
        <w:rPr>
          <w:sz w:val="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847B7E">
        <w:trPr>
          <w:trHeight w:val="417"/>
        </w:trPr>
        <w:tc>
          <w:tcPr>
            <w:tcW w:w="720" w:type="dxa"/>
            <w:vMerge w:val="restart"/>
          </w:tcPr>
          <w:p w:rsidR="00847B7E" w:rsidRDefault="00847B7E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847B7E" w:rsidRDefault="00F022AB">
            <w:pPr>
              <w:pStyle w:val="TableParagraph"/>
              <w:spacing w:before="0"/>
              <w:ind w:left="65"/>
              <w:jc w:val="left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5184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1648" w:right="565" w:hanging="1052"/>
              <w:jc w:val="left"/>
              <w:rPr>
                <w:sz w:val="23"/>
              </w:rPr>
            </w:pPr>
            <w:r>
              <w:rPr>
                <w:sz w:val="23"/>
              </w:rP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847B7E" w:rsidRDefault="00F022AB">
            <w:pPr>
              <w:pStyle w:val="TableParagraph"/>
              <w:spacing w:before="77"/>
              <w:ind w:left="397"/>
              <w:jc w:val="left"/>
              <w:rPr>
                <w:sz w:val="23"/>
              </w:rPr>
            </w:pPr>
            <w:r>
              <w:rPr>
                <w:sz w:val="23"/>
              </w:rPr>
              <w:t>Сроки реализации</w:t>
            </w:r>
          </w:p>
        </w:tc>
        <w:tc>
          <w:tcPr>
            <w:tcW w:w="2448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599" w:right="434" w:hanging="135"/>
              <w:jc w:val="left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847B7E" w:rsidRDefault="00F022AB">
            <w:pPr>
              <w:pStyle w:val="TableParagraph"/>
              <w:spacing w:before="0" w:line="280" w:lineRule="atLeast"/>
              <w:ind w:left="246" w:right="230"/>
              <w:rPr>
                <w:sz w:val="23"/>
              </w:rPr>
            </w:pPr>
            <w:r>
              <w:rPr>
                <w:sz w:val="23"/>
              </w:rPr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484" w:firstLine="35"/>
              <w:jc w:val="left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>контроля</w:t>
            </w:r>
          </w:p>
        </w:tc>
      </w:tr>
      <w:tr w:rsidR="00847B7E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272"/>
        </w:trPr>
        <w:tc>
          <w:tcPr>
            <w:tcW w:w="72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872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</w:tr>
      <w:tr w:rsidR="00847B7E">
        <w:trPr>
          <w:trHeight w:val="359"/>
        </w:trPr>
        <w:tc>
          <w:tcPr>
            <w:tcW w:w="720" w:type="dxa"/>
            <w:tcBorders>
              <w:bottom w:val="nil"/>
            </w:tcBorders>
          </w:tcPr>
          <w:p w:rsidR="00847B7E" w:rsidRDefault="00F022AB">
            <w:pPr>
              <w:pStyle w:val="TableParagraph"/>
              <w:spacing w:line="249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  <w:vMerge w:val="restart"/>
          </w:tcPr>
          <w:p w:rsidR="00847B7E" w:rsidRDefault="00F022AB">
            <w:pPr>
              <w:pStyle w:val="TableParagraph"/>
              <w:tabs>
                <w:tab w:val="left" w:pos="1996"/>
                <w:tab w:val="left" w:pos="2363"/>
                <w:tab w:val="left" w:pos="4145"/>
                <w:tab w:val="left" w:pos="4702"/>
              </w:tabs>
              <w:spacing w:before="80"/>
              <w:ind w:left="88" w:right="96" w:firstLine="333"/>
              <w:jc w:val="both"/>
              <w:rPr>
                <w:sz w:val="23"/>
              </w:rPr>
            </w:pPr>
            <w:r>
              <w:rPr>
                <w:sz w:val="23"/>
              </w:rPr>
              <w:t>Определение участков дорожной сети федерального,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регионального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 xml:space="preserve">или </w:t>
            </w:r>
            <w:r>
              <w:rPr>
                <w:sz w:val="23"/>
              </w:rPr>
              <w:t>межмуниципального, местного  значения, которые должны быть приведены в нормативное состояние, дорожной сети городских  агломераций</w:t>
            </w:r>
            <w:r>
              <w:rPr>
                <w:sz w:val="23"/>
              </w:rPr>
              <w:tab/>
              <w:t>(формирование</w:t>
            </w:r>
            <w:r>
              <w:rPr>
                <w:sz w:val="23"/>
              </w:rPr>
              <w:tab/>
              <w:t>перечней автомобильных дорог (участков автомобильных дорог), объектов улично-дорожной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сети)</w:t>
            </w:r>
          </w:p>
        </w:tc>
        <w:tc>
          <w:tcPr>
            <w:tcW w:w="1296" w:type="dxa"/>
            <w:tcBorders>
              <w:bottom w:val="nil"/>
            </w:tcBorders>
          </w:tcPr>
          <w:p w:rsidR="00847B7E" w:rsidRDefault="00F022AB">
            <w:pPr>
              <w:pStyle w:val="TableParagraph"/>
              <w:spacing w:line="249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  <w:tcBorders>
              <w:bottom w:val="nil"/>
            </w:tcBorders>
          </w:tcPr>
          <w:p w:rsidR="00847B7E" w:rsidRDefault="00F022AB">
            <w:pPr>
              <w:pStyle w:val="TableParagraph"/>
              <w:spacing w:line="249" w:lineRule="exact"/>
              <w:ind w:left="108" w:right="97"/>
              <w:rPr>
                <w:sz w:val="23"/>
              </w:rPr>
            </w:pPr>
            <w:r>
              <w:rPr>
                <w:sz w:val="23"/>
              </w:rPr>
              <w:t>14.12.2018</w:t>
            </w:r>
          </w:p>
        </w:tc>
        <w:tc>
          <w:tcPr>
            <w:tcW w:w="2448" w:type="dxa"/>
            <w:tcBorders>
              <w:bottom w:val="nil"/>
            </w:tcBorders>
          </w:tcPr>
          <w:p w:rsidR="00847B7E" w:rsidRDefault="00F022AB">
            <w:pPr>
              <w:pStyle w:val="TableParagraph"/>
              <w:spacing w:line="249" w:lineRule="exact"/>
              <w:ind w:left="178" w:right="165"/>
              <w:rPr>
                <w:sz w:val="23"/>
              </w:rPr>
            </w:pPr>
            <w:r>
              <w:rPr>
                <w:sz w:val="23"/>
              </w:rPr>
              <w:t>Горбачев А. В.,</w:t>
            </w:r>
          </w:p>
        </w:tc>
        <w:tc>
          <w:tcPr>
            <w:tcW w:w="2880" w:type="dxa"/>
            <w:vMerge w:val="restart"/>
          </w:tcPr>
          <w:p w:rsidR="00847B7E" w:rsidRDefault="00F022AB">
            <w:pPr>
              <w:pStyle w:val="TableParagraph"/>
              <w:spacing w:before="80"/>
              <w:ind w:left="116" w:right="129" w:firstLine="1"/>
              <w:rPr>
                <w:sz w:val="23"/>
              </w:rPr>
            </w:pPr>
            <w:r>
              <w:rPr>
                <w:sz w:val="23"/>
              </w:rPr>
              <w:t xml:space="preserve">В целях формирования программ дорожной деятельности (региональных проектов) в субъектах Российской Федерации определены перечни участков дорожной сети федерального, регионального или межмуниципального, местного значения, которые должны быть приведены в </w:t>
            </w:r>
            <w:r>
              <w:rPr>
                <w:spacing w:val="2"/>
                <w:sz w:val="23"/>
              </w:rPr>
              <w:t xml:space="preserve">нормативное </w:t>
            </w:r>
            <w:r>
              <w:rPr>
                <w:sz w:val="23"/>
              </w:rPr>
              <w:t>состояние, дорожной сети городских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агломераций.</w:t>
            </w:r>
          </w:p>
          <w:p w:rsidR="00847B7E" w:rsidRDefault="00F022AB">
            <w:pPr>
              <w:pStyle w:val="TableParagraph"/>
              <w:spacing w:before="4"/>
              <w:ind w:left="167" w:right="171" w:hanging="9"/>
              <w:rPr>
                <w:sz w:val="23"/>
              </w:rPr>
            </w:pPr>
            <w:r>
              <w:rPr>
                <w:sz w:val="23"/>
              </w:rPr>
              <w:t>На основании указанных перечней подготовлены проекты программ дорожной деятельности (региональных проектов)</w:t>
            </w:r>
          </w:p>
        </w:tc>
        <w:tc>
          <w:tcPr>
            <w:tcW w:w="1872" w:type="dxa"/>
            <w:tcBorders>
              <w:bottom w:val="nil"/>
            </w:tcBorders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 w:rsidR="00847B7E">
        <w:trPr>
          <w:trHeight w:val="263"/>
        </w:trPr>
        <w:tc>
          <w:tcPr>
            <w:tcW w:w="720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79" w:right="165"/>
              <w:rPr>
                <w:sz w:val="23"/>
              </w:rPr>
            </w:pPr>
            <w:r>
              <w:rPr>
                <w:sz w:val="23"/>
              </w:rPr>
              <w:t>Министр транспорта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847B7E">
        <w:trPr>
          <w:trHeight w:val="263"/>
        </w:trPr>
        <w:tc>
          <w:tcPr>
            <w:tcW w:w="720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76" w:right="165"/>
              <w:rPr>
                <w:sz w:val="23"/>
              </w:rPr>
            </w:pPr>
            <w:r>
              <w:rPr>
                <w:sz w:val="23"/>
              </w:rPr>
              <w:t>и дорожного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847B7E">
        <w:trPr>
          <w:trHeight w:val="263"/>
        </w:trPr>
        <w:tc>
          <w:tcPr>
            <w:tcW w:w="720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76" w:right="165"/>
              <w:rPr>
                <w:sz w:val="23"/>
              </w:rPr>
            </w:pPr>
            <w:r>
              <w:rPr>
                <w:sz w:val="23"/>
              </w:rPr>
              <w:t>хозяйства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847B7E">
        <w:trPr>
          <w:trHeight w:val="263"/>
        </w:trPr>
        <w:tc>
          <w:tcPr>
            <w:tcW w:w="720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75" w:right="165"/>
              <w:rPr>
                <w:sz w:val="23"/>
              </w:rPr>
            </w:pPr>
            <w:r>
              <w:rPr>
                <w:sz w:val="23"/>
              </w:rPr>
              <w:t>Удмуртской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847B7E">
        <w:trPr>
          <w:trHeight w:val="4241"/>
        </w:trPr>
        <w:tc>
          <w:tcPr>
            <w:tcW w:w="720" w:type="dxa"/>
            <w:tcBorders>
              <w:top w:val="nil"/>
            </w:tcBorders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296" w:type="dxa"/>
            <w:tcBorders>
              <w:top w:val="nil"/>
            </w:tcBorders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448" w:type="dxa"/>
            <w:tcBorders>
              <w:top w:val="nil"/>
            </w:tcBorders>
          </w:tcPr>
          <w:p w:rsidR="00847B7E" w:rsidRDefault="00F022AB">
            <w:pPr>
              <w:pStyle w:val="TableParagraph"/>
              <w:spacing w:before="0" w:line="259" w:lineRule="exact"/>
              <w:ind w:left="175" w:right="165"/>
              <w:rPr>
                <w:sz w:val="23"/>
              </w:rPr>
            </w:pPr>
            <w:r>
              <w:rPr>
                <w:sz w:val="23"/>
              </w:rPr>
              <w:t>Республики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924"/>
        </w:trPr>
        <w:tc>
          <w:tcPr>
            <w:tcW w:w="720" w:type="dxa"/>
            <w:tcBorders>
              <w:bottom w:val="nil"/>
            </w:tcBorders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1.1</w:t>
            </w:r>
          </w:p>
        </w:tc>
        <w:tc>
          <w:tcPr>
            <w:tcW w:w="5184" w:type="dxa"/>
            <w:tcBorders>
              <w:bottom w:val="nil"/>
            </w:tcBorders>
          </w:tcPr>
          <w:p w:rsidR="00847B7E" w:rsidRDefault="00F022AB">
            <w:pPr>
              <w:pStyle w:val="TableParagraph"/>
              <w:tabs>
                <w:tab w:val="left" w:pos="2393"/>
                <w:tab w:val="left" w:pos="4699"/>
              </w:tabs>
              <w:spacing w:before="74" w:line="280" w:lineRule="atLeast"/>
              <w:ind w:left="116" w:right="106"/>
              <w:jc w:val="both"/>
              <w:rPr>
                <w:sz w:val="23"/>
              </w:rPr>
            </w:pPr>
            <w:r>
              <w:rPr>
                <w:sz w:val="23"/>
              </w:rPr>
              <w:t>КТ: Определены участки дорожной сети федерального,</w:t>
            </w:r>
            <w:r>
              <w:rPr>
                <w:sz w:val="23"/>
              </w:rPr>
              <w:tab/>
              <w:t>регионального</w:t>
            </w:r>
            <w:r>
              <w:rPr>
                <w:sz w:val="23"/>
              </w:rPr>
              <w:tab/>
            </w:r>
            <w:r>
              <w:rPr>
                <w:spacing w:val="-6"/>
                <w:sz w:val="23"/>
              </w:rPr>
              <w:t xml:space="preserve">или </w:t>
            </w:r>
            <w:r>
              <w:rPr>
                <w:sz w:val="23"/>
              </w:rPr>
              <w:t>межмуниципального, местного значения,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</w:p>
        </w:tc>
        <w:tc>
          <w:tcPr>
            <w:tcW w:w="1296" w:type="dxa"/>
            <w:tcBorders>
              <w:bottom w:val="nil"/>
            </w:tcBorders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  <w:tcBorders>
              <w:bottom w:val="nil"/>
            </w:tcBorders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14.12.2018</w:t>
            </w:r>
          </w:p>
        </w:tc>
        <w:tc>
          <w:tcPr>
            <w:tcW w:w="2448" w:type="dxa"/>
            <w:tcBorders>
              <w:bottom w:val="nil"/>
            </w:tcBorders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</w:t>
            </w:r>
          </w:p>
        </w:tc>
        <w:tc>
          <w:tcPr>
            <w:tcW w:w="2880" w:type="dxa"/>
            <w:tcBorders>
              <w:bottom w:val="nil"/>
            </w:tcBorders>
          </w:tcPr>
          <w:p w:rsidR="00847B7E" w:rsidRDefault="00F022AB">
            <w:pPr>
              <w:pStyle w:val="TableParagraph"/>
              <w:spacing w:before="80"/>
              <w:ind w:left="217" w:right="229" w:firstLine="1"/>
              <w:rPr>
                <w:sz w:val="23"/>
              </w:rPr>
            </w:pPr>
            <w:r>
              <w:rPr>
                <w:sz w:val="23"/>
              </w:rPr>
              <w:t>Паспорт проекта Сформирован список участков дорожной сети</w:t>
            </w:r>
          </w:p>
        </w:tc>
        <w:tc>
          <w:tcPr>
            <w:tcW w:w="1872" w:type="dxa"/>
            <w:tcBorders>
              <w:bottom w:val="nil"/>
            </w:tcBorders>
          </w:tcPr>
          <w:p w:rsidR="00847B7E" w:rsidRDefault="00F022AB">
            <w:pPr>
              <w:pStyle w:val="TableParagraph"/>
              <w:ind w:left="703" w:right="691"/>
              <w:rPr>
                <w:sz w:val="23"/>
              </w:rPr>
            </w:pPr>
            <w:r>
              <w:rPr>
                <w:sz w:val="23"/>
              </w:rPr>
              <w:t>РРП</w:t>
            </w:r>
          </w:p>
        </w:tc>
      </w:tr>
      <w:tr w:rsidR="00847B7E">
        <w:trPr>
          <w:trHeight w:val="278"/>
        </w:trPr>
        <w:tc>
          <w:tcPr>
            <w:tcW w:w="720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5184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tabs>
                <w:tab w:val="left" w:pos="1207"/>
                <w:tab w:val="left" w:pos="1993"/>
                <w:tab w:val="left" w:pos="3370"/>
                <w:tab w:val="left" w:pos="3788"/>
              </w:tabs>
              <w:spacing w:before="2" w:line="257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должны</w:t>
            </w:r>
            <w:r>
              <w:rPr>
                <w:sz w:val="23"/>
              </w:rPr>
              <w:tab/>
              <w:t>быть</w:t>
            </w:r>
            <w:r>
              <w:rPr>
                <w:sz w:val="23"/>
              </w:rPr>
              <w:tab/>
              <w:t>приведены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  <w:t>нормативное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2" w:line="257" w:lineRule="exact"/>
              <w:ind w:left="176" w:right="165"/>
              <w:rPr>
                <w:sz w:val="23"/>
              </w:rPr>
            </w:pPr>
            <w:r>
              <w:rPr>
                <w:sz w:val="23"/>
              </w:rPr>
              <w:t>хозяйства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847B7E">
        <w:trPr>
          <w:trHeight w:val="278"/>
        </w:trPr>
        <w:tc>
          <w:tcPr>
            <w:tcW w:w="720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5184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tabs>
                <w:tab w:val="left" w:pos="1654"/>
                <w:tab w:val="left" w:pos="3130"/>
                <w:tab w:val="left" w:pos="4051"/>
              </w:tabs>
              <w:spacing w:before="2" w:line="257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состояние,</w:t>
            </w:r>
            <w:r>
              <w:rPr>
                <w:sz w:val="23"/>
              </w:rPr>
              <w:tab/>
              <w:t>дорожной</w:t>
            </w:r>
            <w:r>
              <w:rPr>
                <w:sz w:val="23"/>
              </w:rPr>
              <w:tab/>
              <w:t>сети</w:t>
            </w:r>
            <w:r>
              <w:rPr>
                <w:sz w:val="23"/>
              </w:rPr>
              <w:tab/>
              <w:t>городских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2" w:line="257" w:lineRule="exact"/>
              <w:ind w:left="175" w:right="165"/>
              <w:rPr>
                <w:sz w:val="23"/>
              </w:rPr>
            </w:pPr>
            <w:r>
              <w:rPr>
                <w:sz w:val="23"/>
              </w:rPr>
              <w:t>Удмуртской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847B7E">
        <w:trPr>
          <w:trHeight w:val="278"/>
        </w:trPr>
        <w:tc>
          <w:tcPr>
            <w:tcW w:w="720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5184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tabs>
                <w:tab w:val="left" w:pos="2008"/>
                <w:tab w:val="left" w:pos="4152"/>
              </w:tabs>
              <w:spacing w:before="2" w:line="257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агломераций</w:t>
            </w:r>
            <w:r>
              <w:rPr>
                <w:sz w:val="23"/>
              </w:rPr>
              <w:tab/>
              <w:t>(формирование</w:t>
            </w:r>
            <w:r>
              <w:rPr>
                <w:sz w:val="23"/>
              </w:rPr>
              <w:tab/>
              <w:t>перечней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2" w:line="257" w:lineRule="exact"/>
              <w:ind w:left="175" w:right="165"/>
              <w:rPr>
                <w:sz w:val="23"/>
              </w:rPr>
            </w:pPr>
            <w:r>
              <w:rPr>
                <w:sz w:val="23"/>
              </w:rPr>
              <w:t>Республики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847B7E">
        <w:trPr>
          <w:trHeight w:val="278"/>
        </w:trPr>
        <w:tc>
          <w:tcPr>
            <w:tcW w:w="720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5184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2" w:line="257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автомобильных дорог (участков автомобильных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847B7E">
        <w:trPr>
          <w:trHeight w:val="307"/>
        </w:trPr>
        <w:tc>
          <w:tcPr>
            <w:tcW w:w="720" w:type="dxa"/>
            <w:tcBorders>
              <w:top w:val="nil"/>
            </w:tcBorders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5184" w:type="dxa"/>
            <w:tcBorders>
              <w:top w:val="nil"/>
            </w:tcBorders>
          </w:tcPr>
          <w:p w:rsidR="00847B7E" w:rsidRDefault="00F022AB">
            <w:pPr>
              <w:pStyle w:val="TableParagraph"/>
              <w:spacing w:before="2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дорог), объектов улично-дорожной сети)</w:t>
            </w:r>
          </w:p>
        </w:tc>
        <w:tc>
          <w:tcPr>
            <w:tcW w:w="1296" w:type="dxa"/>
            <w:tcBorders>
              <w:top w:val="nil"/>
            </w:tcBorders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296" w:type="dxa"/>
            <w:tcBorders>
              <w:top w:val="nil"/>
            </w:tcBorders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448" w:type="dxa"/>
            <w:tcBorders>
              <w:top w:val="nil"/>
            </w:tcBorders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  <w:tcBorders>
              <w:top w:val="nil"/>
            </w:tcBorders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  <w:tcBorders>
              <w:top w:val="nil"/>
            </w:tcBorders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</w:tbl>
    <w:p w:rsidR="00847B7E" w:rsidRDefault="00847B7E">
      <w:pPr>
        <w:sectPr w:rsidR="00847B7E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847B7E" w:rsidRDefault="00847B7E">
      <w:pPr>
        <w:pStyle w:val="a3"/>
        <w:rPr>
          <w:sz w:val="20"/>
        </w:rPr>
      </w:pPr>
    </w:p>
    <w:p w:rsidR="00847B7E" w:rsidRDefault="00847B7E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847B7E">
        <w:trPr>
          <w:trHeight w:val="417"/>
        </w:trPr>
        <w:tc>
          <w:tcPr>
            <w:tcW w:w="720" w:type="dxa"/>
            <w:vMerge w:val="restart"/>
          </w:tcPr>
          <w:p w:rsidR="00847B7E" w:rsidRDefault="00847B7E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847B7E" w:rsidRDefault="00F022AB">
            <w:pPr>
              <w:pStyle w:val="TableParagraph"/>
              <w:spacing w:before="0"/>
              <w:ind w:left="65"/>
              <w:jc w:val="left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5184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1648" w:right="565" w:hanging="1052"/>
              <w:jc w:val="left"/>
              <w:rPr>
                <w:sz w:val="23"/>
              </w:rPr>
            </w:pPr>
            <w:r>
              <w:rPr>
                <w:sz w:val="23"/>
              </w:rP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847B7E" w:rsidRDefault="00F022AB">
            <w:pPr>
              <w:pStyle w:val="TableParagraph"/>
              <w:spacing w:before="77"/>
              <w:ind w:left="397"/>
              <w:jc w:val="left"/>
              <w:rPr>
                <w:sz w:val="23"/>
              </w:rPr>
            </w:pPr>
            <w:r>
              <w:rPr>
                <w:sz w:val="23"/>
              </w:rPr>
              <w:t>Сроки реализации</w:t>
            </w:r>
          </w:p>
        </w:tc>
        <w:tc>
          <w:tcPr>
            <w:tcW w:w="2448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599" w:right="434" w:hanging="135"/>
              <w:jc w:val="left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847B7E" w:rsidRDefault="00F022AB">
            <w:pPr>
              <w:pStyle w:val="TableParagraph"/>
              <w:spacing w:before="0" w:line="280" w:lineRule="atLeast"/>
              <w:ind w:left="246" w:right="230"/>
              <w:rPr>
                <w:sz w:val="23"/>
              </w:rPr>
            </w:pPr>
            <w:r>
              <w:rPr>
                <w:sz w:val="23"/>
              </w:rPr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484" w:firstLine="35"/>
              <w:jc w:val="left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>контроля</w:t>
            </w:r>
          </w:p>
        </w:tc>
      </w:tr>
      <w:tr w:rsidR="00847B7E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273"/>
        </w:trPr>
        <w:tc>
          <w:tcPr>
            <w:tcW w:w="72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872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1.1.1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1.2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tabs>
                <w:tab w:val="left" w:pos="763"/>
                <w:tab w:val="left" w:pos="2116"/>
                <w:tab w:val="left" w:pos="3739"/>
                <w:tab w:val="left" w:pos="4267"/>
              </w:tabs>
              <w:spacing w:line="252" w:lineRule="auto"/>
              <w:ind w:left="116" w:right="106"/>
              <w:jc w:val="left"/>
              <w:rPr>
                <w:sz w:val="23"/>
              </w:rPr>
            </w:pPr>
            <w:r>
              <w:rPr>
                <w:sz w:val="23"/>
              </w:rPr>
              <w:t>КТ:</w:t>
            </w:r>
            <w:r>
              <w:rPr>
                <w:sz w:val="23"/>
              </w:rPr>
              <w:tab/>
              <w:t>Проведено</w:t>
            </w:r>
            <w:r>
              <w:rPr>
                <w:sz w:val="23"/>
              </w:rPr>
              <w:tab/>
              <w:t>исследование</w:t>
            </w:r>
            <w:r>
              <w:rPr>
                <w:sz w:val="23"/>
              </w:rPr>
              <w:tab/>
              <w:t>по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 xml:space="preserve">вопросу </w:t>
            </w:r>
            <w:r>
              <w:rPr>
                <w:sz w:val="23"/>
              </w:rPr>
              <w:t>формирования и (или) тематике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документа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01.11.2018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1.2.1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1.3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КТ: Документ разработан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15.11.2018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1.3.1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1.4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line="252" w:lineRule="auto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КТ: Документ согласован с заинтересованными органами и организациями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31.01.2019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4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1.4.1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</w:tbl>
    <w:p w:rsidR="00847B7E" w:rsidRDefault="00847B7E">
      <w:pPr>
        <w:sectPr w:rsidR="00847B7E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847B7E" w:rsidRDefault="00847B7E">
      <w:pPr>
        <w:pStyle w:val="a3"/>
        <w:rPr>
          <w:sz w:val="20"/>
        </w:rPr>
      </w:pPr>
    </w:p>
    <w:p w:rsidR="00847B7E" w:rsidRDefault="00847B7E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847B7E">
        <w:trPr>
          <w:trHeight w:val="417"/>
        </w:trPr>
        <w:tc>
          <w:tcPr>
            <w:tcW w:w="720" w:type="dxa"/>
            <w:vMerge w:val="restart"/>
          </w:tcPr>
          <w:p w:rsidR="00847B7E" w:rsidRDefault="00847B7E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847B7E" w:rsidRDefault="00F022AB">
            <w:pPr>
              <w:pStyle w:val="TableParagraph"/>
              <w:spacing w:before="0"/>
              <w:ind w:left="65"/>
              <w:jc w:val="left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5184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1648" w:right="565" w:hanging="1052"/>
              <w:jc w:val="left"/>
              <w:rPr>
                <w:sz w:val="23"/>
              </w:rPr>
            </w:pPr>
            <w:r>
              <w:rPr>
                <w:sz w:val="23"/>
              </w:rP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847B7E" w:rsidRDefault="00F022AB">
            <w:pPr>
              <w:pStyle w:val="TableParagraph"/>
              <w:spacing w:before="77"/>
              <w:ind w:left="397"/>
              <w:jc w:val="left"/>
              <w:rPr>
                <w:sz w:val="23"/>
              </w:rPr>
            </w:pPr>
            <w:r>
              <w:rPr>
                <w:sz w:val="23"/>
              </w:rPr>
              <w:t>Сроки реализации</w:t>
            </w:r>
          </w:p>
        </w:tc>
        <w:tc>
          <w:tcPr>
            <w:tcW w:w="2448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599" w:right="434" w:hanging="135"/>
              <w:jc w:val="left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847B7E" w:rsidRDefault="00F022AB">
            <w:pPr>
              <w:pStyle w:val="TableParagraph"/>
              <w:spacing w:before="0" w:line="280" w:lineRule="atLeast"/>
              <w:ind w:left="246" w:right="230"/>
              <w:rPr>
                <w:sz w:val="23"/>
              </w:rPr>
            </w:pPr>
            <w:r>
              <w:rPr>
                <w:sz w:val="23"/>
              </w:rPr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484" w:firstLine="35"/>
              <w:jc w:val="left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>контроля</w:t>
            </w:r>
          </w:p>
        </w:tc>
      </w:tr>
      <w:tr w:rsidR="00847B7E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273"/>
        </w:trPr>
        <w:tc>
          <w:tcPr>
            <w:tcW w:w="72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872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1.5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КТ: Документ утвержден (подписан)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01.02.2019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1.5.1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1.6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КТ: Документ опубликован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01.02.2019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1.6.1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</w:tbl>
    <w:p w:rsidR="00847B7E" w:rsidRDefault="00847B7E">
      <w:pPr>
        <w:sectPr w:rsidR="00847B7E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847B7E" w:rsidRDefault="00847B7E">
      <w:pPr>
        <w:pStyle w:val="a3"/>
        <w:rPr>
          <w:sz w:val="20"/>
        </w:rPr>
      </w:pPr>
    </w:p>
    <w:p w:rsidR="00847B7E" w:rsidRDefault="00847B7E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847B7E">
        <w:trPr>
          <w:trHeight w:val="417"/>
        </w:trPr>
        <w:tc>
          <w:tcPr>
            <w:tcW w:w="720" w:type="dxa"/>
            <w:vMerge w:val="restart"/>
          </w:tcPr>
          <w:p w:rsidR="00847B7E" w:rsidRDefault="00847B7E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847B7E" w:rsidRDefault="00F022AB">
            <w:pPr>
              <w:pStyle w:val="TableParagraph"/>
              <w:spacing w:before="0"/>
              <w:ind w:left="65"/>
              <w:jc w:val="left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5184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1648" w:right="565" w:hanging="1052"/>
              <w:jc w:val="left"/>
              <w:rPr>
                <w:sz w:val="23"/>
              </w:rPr>
            </w:pPr>
            <w:r>
              <w:rPr>
                <w:sz w:val="23"/>
              </w:rP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847B7E" w:rsidRDefault="00F022AB">
            <w:pPr>
              <w:pStyle w:val="TableParagraph"/>
              <w:spacing w:before="77"/>
              <w:ind w:left="397"/>
              <w:jc w:val="left"/>
              <w:rPr>
                <w:sz w:val="23"/>
              </w:rPr>
            </w:pPr>
            <w:r>
              <w:rPr>
                <w:sz w:val="23"/>
              </w:rPr>
              <w:t>Сроки реализации</w:t>
            </w:r>
          </w:p>
        </w:tc>
        <w:tc>
          <w:tcPr>
            <w:tcW w:w="2448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599" w:right="434" w:hanging="135"/>
              <w:jc w:val="left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847B7E" w:rsidRDefault="00F022AB">
            <w:pPr>
              <w:pStyle w:val="TableParagraph"/>
              <w:spacing w:before="0" w:line="280" w:lineRule="atLeast"/>
              <w:ind w:left="246" w:right="230"/>
              <w:rPr>
                <w:sz w:val="23"/>
              </w:rPr>
            </w:pPr>
            <w:r>
              <w:rPr>
                <w:sz w:val="23"/>
              </w:rPr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484" w:firstLine="35"/>
              <w:jc w:val="left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>контроля</w:t>
            </w:r>
          </w:p>
        </w:tc>
      </w:tr>
      <w:tr w:rsidR="00847B7E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272"/>
        </w:trPr>
        <w:tc>
          <w:tcPr>
            <w:tcW w:w="72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872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</w:tr>
      <w:tr w:rsidR="00847B7E">
        <w:trPr>
          <w:trHeight w:val="3873"/>
        </w:trPr>
        <w:tc>
          <w:tcPr>
            <w:tcW w:w="720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tabs>
                <w:tab w:val="left" w:pos="2108"/>
                <w:tab w:val="left" w:pos="4134"/>
              </w:tabs>
              <w:spacing w:before="80"/>
              <w:ind w:left="88" w:right="96" w:firstLine="508"/>
              <w:jc w:val="both"/>
              <w:rPr>
                <w:sz w:val="23"/>
              </w:rPr>
            </w:pPr>
            <w:r>
              <w:rPr>
                <w:sz w:val="23"/>
              </w:rPr>
              <w:t>Формирование программ дорожной деятельности (региональных проектов) в рамках федерального проекта "Дорожная сеть" федеральными органами исполнительной власти Российской</w:t>
            </w:r>
            <w:r>
              <w:rPr>
                <w:sz w:val="23"/>
              </w:rPr>
              <w:tab/>
            </w:r>
            <w:r>
              <w:rPr>
                <w:spacing w:val="2"/>
                <w:sz w:val="23"/>
              </w:rPr>
              <w:t>Федерации,</w:t>
            </w:r>
            <w:r>
              <w:rPr>
                <w:spacing w:val="2"/>
                <w:sz w:val="23"/>
              </w:rPr>
              <w:tab/>
            </w:r>
            <w:r>
              <w:rPr>
                <w:sz w:val="23"/>
              </w:rPr>
              <w:t>органами исполнительной власти субъектов Российской Федерации и органами местного самоуправления (детализированные на период 2019 - 2021 годов, укрупненные на период 2022 - 2024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годов)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01.02.2019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line="252" w:lineRule="auto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spacing w:before="80"/>
              <w:ind w:left="174" w:right="186" w:hanging="1"/>
              <w:rPr>
                <w:sz w:val="23"/>
              </w:rPr>
            </w:pPr>
            <w:r>
              <w:rPr>
                <w:sz w:val="23"/>
              </w:rPr>
              <w:t>Программы дорожной деятельности (региональные проекты), детализированные на период 2019 - 2021 годов и укрупненные</w:t>
            </w:r>
          </w:p>
          <w:p w:rsidR="00847B7E" w:rsidRDefault="00F022AB">
            <w:pPr>
              <w:pStyle w:val="TableParagraph"/>
              <w:spacing w:before="1"/>
              <w:ind w:left="232" w:right="240" w:hanging="1"/>
              <w:rPr>
                <w:sz w:val="23"/>
              </w:rPr>
            </w:pPr>
            <w:r>
              <w:rPr>
                <w:sz w:val="23"/>
              </w:rPr>
              <w:t>на период 2022 - 2024 годов, согласованы на уровне субъектов Российской Федерации, с ФАУ "Росдорнии" и представлены</w:t>
            </w:r>
          </w:p>
          <w:p w:rsidR="00847B7E" w:rsidRDefault="00F022AB">
            <w:pPr>
              <w:pStyle w:val="TableParagraph"/>
              <w:spacing w:before="2"/>
              <w:ind w:left="642" w:right="653"/>
              <w:rPr>
                <w:sz w:val="23"/>
              </w:rPr>
            </w:pPr>
            <w:r>
              <w:rPr>
                <w:sz w:val="23"/>
              </w:rPr>
              <w:t>на утверждение в Росавтодор</w:t>
            </w:r>
          </w:p>
        </w:tc>
        <w:tc>
          <w:tcPr>
            <w:tcW w:w="1872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2.1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tabs>
                <w:tab w:val="left" w:pos="763"/>
                <w:tab w:val="left" w:pos="2116"/>
                <w:tab w:val="left" w:pos="3739"/>
                <w:tab w:val="left" w:pos="4267"/>
              </w:tabs>
              <w:spacing w:line="252" w:lineRule="auto"/>
              <w:ind w:left="116" w:right="106"/>
              <w:jc w:val="left"/>
              <w:rPr>
                <w:sz w:val="23"/>
              </w:rPr>
            </w:pPr>
            <w:r>
              <w:rPr>
                <w:sz w:val="23"/>
              </w:rPr>
              <w:t>КТ:</w:t>
            </w:r>
            <w:r>
              <w:rPr>
                <w:sz w:val="23"/>
              </w:rPr>
              <w:tab/>
              <w:t>Проведено</w:t>
            </w:r>
            <w:r>
              <w:rPr>
                <w:sz w:val="23"/>
              </w:rPr>
              <w:tab/>
              <w:t>исследование</w:t>
            </w:r>
            <w:r>
              <w:rPr>
                <w:sz w:val="23"/>
              </w:rPr>
              <w:tab/>
              <w:t>по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 xml:space="preserve">вопросу </w:t>
            </w:r>
            <w:r>
              <w:rPr>
                <w:sz w:val="23"/>
              </w:rPr>
              <w:t>формирования и (или) тематике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документа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01.11.2018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2.1.1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1799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2.2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line="252" w:lineRule="auto"/>
              <w:ind w:left="116" w:right="108"/>
              <w:jc w:val="both"/>
              <w:rPr>
                <w:sz w:val="23"/>
              </w:rPr>
            </w:pPr>
            <w:r>
              <w:rPr>
                <w:sz w:val="23"/>
              </w:rPr>
              <w:t>КТ: Сформирован региональный проект в рамках федерального проекта "Дорожная сеть" органами исполнительной власти Удмуртской Республики и органами местного самоуправления (детализированный на период 2019 - 2021 годов, укрупненный на период 2022 - 2024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годов)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01.02.2019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line="252" w:lineRule="auto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spacing w:before="80"/>
              <w:ind w:left="138" w:right="150" w:firstLine="1"/>
              <w:rPr>
                <w:sz w:val="23"/>
              </w:rPr>
            </w:pPr>
            <w:r>
              <w:rPr>
                <w:sz w:val="23"/>
              </w:rPr>
              <w:t>Паспорт проекта Сформирован и представлен в Росавтодор на согласование региональный проект</w:t>
            </w:r>
          </w:p>
        </w:tc>
        <w:tc>
          <w:tcPr>
            <w:tcW w:w="1872" w:type="dxa"/>
          </w:tcPr>
          <w:p w:rsidR="00847B7E" w:rsidRDefault="00F022AB">
            <w:pPr>
              <w:pStyle w:val="TableParagraph"/>
              <w:ind w:left="703" w:right="691"/>
              <w:rPr>
                <w:sz w:val="23"/>
              </w:rPr>
            </w:pPr>
            <w:r>
              <w:rPr>
                <w:sz w:val="23"/>
              </w:rPr>
              <w:t>РРП</w:t>
            </w: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2.2.1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</w:tbl>
    <w:p w:rsidR="00847B7E" w:rsidRDefault="00847B7E">
      <w:pPr>
        <w:sectPr w:rsidR="00847B7E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847B7E" w:rsidRDefault="00847B7E">
      <w:pPr>
        <w:pStyle w:val="a3"/>
        <w:rPr>
          <w:sz w:val="20"/>
        </w:rPr>
      </w:pPr>
    </w:p>
    <w:p w:rsidR="00847B7E" w:rsidRDefault="00847B7E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847B7E">
        <w:trPr>
          <w:trHeight w:val="417"/>
        </w:trPr>
        <w:tc>
          <w:tcPr>
            <w:tcW w:w="720" w:type="dxa"/>
            <w:vMerge w:val="restart"/>
          </w:tcPr>
          <w:p w:rsidR="00847B7E" w:rsidRDefault="00847B7E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847B7E" w:rsidRDefault="00F022AB">
            <w:pPr>
              <w:pStyle w:val="TableParagraph"/>
              <w:spacing w:before="0"/>
              <w:ind w:left="65"/>
              <w:jc w:val="left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5184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1648" w:right="565" w:hanging="1052"/>
              <w:jc w:val="left"/>
              <w:rPr>
                <w:sz w:val="23"/>
              </w:rPr>
            </w:pPr>
            <w:r>
              <w:rPr>
                <w:sz w:val="23"/>
              </w:rP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847B7E" w:rsidRDefault="00F022AB">
            <w:pPr>
              <w:pStyle w:val="TableParagraph"/>
              <w:spacing w:before="77"/>
              <w:ind w:left="397"/>
              <w:jc w:val="left"/>
              <w:rPr>
                <w:sz w:val="23"/>
              </w:rPr>
            </w:pPr>
            <w:r>
              <w:rPr>
                <w:sz w:val="23"/>
              </w:rPr>
              <w:t>Сроки реализации</w:t>
            </w:r>
          </w:p>
        </w:tc>
        <w:tc>
          <w:tcPr>
            <w:tcW w:w="2448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599" w:right="434" w:hanging="135"/>
              <w:jc w:val="left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847B7E" w:rsidRDefault="00F022AB">
            <w:pPr>
              <w:pStyle w:val="TableParagraph"/>
              <w:spacing w:before="0" w:line="280" w:lineRule="atLeast"/>
              <w:ind w:left="246" w:right="230"/>
              <w:rPr>
                <w:sz w:val="23"/>
              </w:rPr>
            </w:pPr>
            <w:r>
              <w:rPr>
                <w:sz w:val="23"/>
              </w:rPr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484" w:firstLine="35"/>
              <w:jc w:val="left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>контроля</w:t>
            </w:r>
          </w:p>
        </w:tc>
      </w:tr>
      <w:tr w:rsidR="00847B7E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273"/>
        </w:trPr>
        <w:tc>
          <w:tcPr>
            <w:tcW w:w="72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872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2.3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КТ: Документ разработан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15.11.2018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2.3.1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2.4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line="252" w:lineRule="auto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КТ: Документ согласован с заинтересованными органами и организациями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31.01.2019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4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2.4.1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2.5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КТ: Документ утвержден (подписан)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01.02.2019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2.5.1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</w:tbl>
    <w:p w:rsidR="00847B7E" w:rsidRDefault="00847B7E">
      <w:pPr>
        <w:sectPr w:rsidR="00847B7E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847B7E" w:rsidRDefault="00847B7E">
      <w:pPr>
        <w:pStyle w:val="a3"/>
        <w:rPr>
          <w:sz w:val="20"/>
        </w:rPr>
      </w:pPr>
    </w:p>
    <w:p w:rsidR="00847B7E" w:rsidRDefault="00847B7E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847B7E">
        <w:trPr>
          <w:trHeight w:val="417"/>
        </w:trPr>
        <w:tc>
          <w:tcPr>
            <w:tcW w:w="720" w:type="dxa"/>
            <w:vMerge w:val="restart"/>
          </w:tcPr>
          <w:p w:rsidR="00847B7E" w:rsidRDefault="00847B7E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847B7E" w:rsidRDefault="00F022AB">
            <w:pPr>
              <w:pStyle w:val="TableParagraph"/>
              <w:spacing w:before="0"/>
              <w:ind w:left="65"/>
              <w:jc w:val="left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5184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1648" w:right="565" w:hanging="1052"/>
              <w:jc w:val="left"/>
              <w:rPr>
                <w:sz w:val="23"/>
              </w:rPr>
            </w:pPr>
            <w:r>
              <w:rPr>
                <w:sz w:val="23"/>
              </w:rP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847B7E" w:rsidRDefault="00F022AB">
            <w:pPr>
              <w:pStyle w:val="TableParagraph"/>
              <w:spacing w:before="77"/>
              <w:ind w:left="397"/>
              <w:jc w:val="left"/>
              <w:rPr>
                <w:sz w:val="23"/>
              </w:rPr>
            </w:pPr>
            <w:r>
              <w:rPr>
                <w:sz w:val="23"/>
              </w:rPr>
              <w:t>Сроки реализации</w:t>
            </w:r>
          </w:p>
        </w:tc>
        <w:tc>
          <w:tcPr>
            <w:tcW w:w="2448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599" w:right="434" w:hanging="135"/>
              <w:jc w:val="left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847B7E" w:rsidRDefault="00F022AB">
            <w:pPr>
              <w:pStyle w:val="TableParagraph"/>
              <w:spacing w:before="0" w:line="280" w:lineRule="atLeast"/>
              <w:ind w:left="246" w:right="230"/>
              <w:rPr>
                <w:sz w:val="23"/>
              </w:rPr>
            </w:pPr>
            <w:r>
              <w:rPr>
                <w:sz w:val="23"/>
              </w:rPr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484" w:firstLine="35"/>
              <w:jc w:val="left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>контроля</w:t>
            </w:r>
          </w:p>
        </w:tc>
      </w:tr>
      <w:tr w:rsidR="00847B7E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273"/>
        </w:trPr>
        <w:tc>
          <w:tcPr>
            <w:tcW w:w="72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872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2.6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КТ: Документ опубликован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01.02.2019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2.6.1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414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tabs>
                <w:tab w:val="left" w:pos="3775"/>
              </w:tabs>
              <w:spacing w:before="80"/>
              <w:ind w:left="88" w:right="96" w:firstLine="347"/>
              <w:jc w:val="both"/>
              <w:rPr>
                <w:sz w:val="23"/>
              </w:rPr>
            </w:pPr>
            <w:r>
              <w:rPr>
                <w:sz w:val="23"/>
              </w:rPr>
              <w:t>Заключение с субъектами Российской Федерации соглашений о предоставлении иных межбюджетных</w:t>
            </w:r>
            <w:r>
              <w:rPr>
                <w:sz w:val="23"/>
              </w:rPr>
              <w:tab/>
              <w:t>трансфертов, предусматривающих принятие субъектами Российской Федерации обязательств по достижению показателей и решению задач национального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01.03.2019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line="252" w:lineRule="auto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spacing w:before="80"/>
              <w:ind w:left="131" w:right="141" w:hanging="2"/>
              <w:rPr>
                <w:sz w:val="23"/>
              </w:rPr>
            </w:pPr>
            <w:r>
              <w:rPr>
                <w:sz w:val="23"/>
              </w:rPr>
              <w:t>Росавтодором заключены соглашения о предоставлении иных межбюджетных трансфертов с субъектами Российской Федерации, участвующими в реализации национального проекта, для обеспечения возможности достижения установленных показателей и решения задач национального проекта</w:t>
            </w:r>
          </w:p>
        </w:tc>
        <w:tc>
          <w:tcPr>
            <w:tcW w:w="1872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 w:rsidR="00847B7E">
        <w:trPr>
          <w:trHeight w:val="1799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3.1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tabs>
                <w:tab w:val="left" w:pos="2332"/>
                <w:tab w:val="left" w:pos="3495"/>
              </w:tabs>
              <w:spacing w:line="252" w:lineRule="auto"/>
              <w:ind w:left="116" w:right="107"/>
              <w:jc w:val="both"/>
              <w:rPr>
                <w:sz w:val="23"/>
              </w:rPr>
            </w:pPr>
            <w:r>
              <w:rPr>
                <w:sz w:val="23"/>
              </w:rPr>
              <w:t>КТ: Заключено с Росавтодором соглашение о предоставлении</w:t>
            </w:r>
            <w:r>
              <w:rPr>
                <w:sz w:val="23"/>
              </w:rPr>
              <w:tab/>
              <w:t>иных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межбюджетных </w:t>
            </w:r>
            <w:r>
              <w:rPr>
                <w:sz w:val="23"/>
              </w:rPr>
              <w:t>трансфертов, предусматривающих принятие Удмуртской Республикой обязательств по достижению показателей и решению задач национального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01.03.2019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line="252" w:lineRule="auto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spacing w:before="80"/>
              <w:ind w:left="246" w:right="258"/>
              <w:rPr>
                <w:sz w:val="23"/>
              </w:rPr>
            </w:pPr>
            <w:r>
              <w:rPr>
                <w:sz w:val="23"/>
              </w:rPr>
              <w:t>Соглашение Заключено соглашение с Росавтодором</w:t>
            </w:r>
          </w:p>
        </w:tc>
        <w:tc>
          <w:tcPr>
            <w:tcW w:w="1872" w:type="dxa"/>
          </w:tcPr>
          <w:p w:rsidR="00847B7E" w:rsidRDefault="00F022AB">
            <w:pPr>
              <w:pStyle w:val="TableParagraph"/>
              <w:ind w:left="703" w:right="691"/>
              <w:rPr>
                <w:sz w:val="23"/>
              </w:rPr>
            </w:pPr>
            <w:r>
              <w:rPr>
                <w:sz w:val="23"/>
              </w:rPr>
              <w:t>РРП</w:t>
            </w: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3.1.1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</w:tbl>
    <w:p w:rsidR="00847B7E" w:rsidRDefault="00847B7E">
      <w:pPr>
        <w:sectPr w:rsidR="00847B7E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847B7E" w:rsidRDefault="00847B7E">
      <w:pPr>
        <w:pStyle w:val="a3"/>
        <w:rPr>
          <w:sz w:val="20"/>
        </w:rPr>
      </w:pPr>
    </w:p>
    <w:p w:rsidR="00847B7E" w:rsidRDefault="00847B7E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847B7E">
        <w:trPr>
          <w:trHeight w:val="417"/>
        </w:trPr>
        <w:tc>
          <w:tcPr>
            <w:tcW w:w="720" w:type="dxa"/>
            <w:vMerge w:val="restart"/>
          </w:tcPr>
          <w:p w:rsidR="00847B7E" w:rsidRDefault="00847B7E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847B7E" w:rsidRDefault="00F022AB">
            <w:pPr>
              <w:pStyle w:val="TableParagraph"/>
              <w:spacing w:before="0"/>
              <w:ind w:left="65"/>
              <w:jc w:val="left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5184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1648" w:right="565" w:hanging="1052"/>
              <w:jc w:val="left"/>
              <w:rPr>
                <w:sz w:val="23"/>
              </w:rPr>
            </w:pPr>
            <w:r>
              <w:rPr>
                <w:sz w:val="23"/>
              </w:rP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847B7E" w:rsidRDefault="00F022AB">
            <w:pPr>
              <w:pStyle w:val="TableParagraph"/>
              <w:spacing w:before="77"/>
              <w:ind w:left="397"/>
              <w:jc w:val="left"/>
              <w:rPr>
                <w:sz w:val="23"/>
              </w:rPr>
            </w:pPr>
            <w:r>
              <w:rPr>
                <w:sz w:val="23"/>
              </w:rPr>
              <w:t>Сроки реализации</w:t>
            </w:r>
          </w:p>
        </w:tc>
        <w:tc>
          <w:tcPr>
            <w:tcW w:w="2448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599" w:right="434" w:hanging="135"/>
              <w:jc w:val="left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847B7E" w:rsidRDefault="00F022AB">
            <w:pPr>
              <w:pStyle w:val="TableParagraph"/>
              <w:spacing w:before="0" w:line="280" w:lineRule="atLeast"/>
              <w:ind w:left="246" w:right="230"/>
              <w:rPr>
                <w:sz w:val="23"/>
              </w:rPr>
            </w:pPr>
            <w:r>
              <w:rPr>
                <w:sz w:val="23"/>
              </w:rPr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484" w:firstLine="35"/>
              <w:jc w:val="left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>контроля</w:t>
            </w:r>
          </w:p>
        </w:tc>
      </w:tr>
      <w:tr w:rsidR="00847B7E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273"/>
        </w:trPr>
        <w:tc>
          <w:tcPr>
            <w:tcW w:w="72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872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3.2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line="252" w:lineRule="auto"/>
              <w:ind w:left="116" w:right="107"/>
              <w:jc w:val="both"/>
              <w:rPr>
                <w:sz w:val="23"/>
              </w:rPr>
            </w:pPr>
            <w:r>
              <w:rPr>
                <w:sz w:val="23"/>
              </w:rPr>
              <w:t>КТ: Обеспечена подготовка для утверждения паспорта федерального проекта (запроса на изменение паспорта федерального проекта) (в части результата федерального проекта)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18.12.2018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3.2.1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2072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3.3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tabs>
                <w:tab w:val="left" w:pos="2000"/>
                <w:tab w:val="left" w:pos="4235"/>
              </w:tabs>
              <w:spacing w:line="252" w:lineRule="auto"/>
              <w:ind w:left="116" w:right="105"/>
              <w:jc w:val="both"/>
              <w:rPr>
                <w:sz w:val="23"/>
              </w:rPr>
            </w:pPr>
            <w:r>
              <w:rPr>
                <w:sz w:val="23"/>
              </w:rPr>
              <w:t>КТ: Обеспечено заключение соглашений о реализации на территории субъекта Российской Федерации</w:t>
            </w:r>
            <w:r>
              <w:rPr>
                <w:sz w:val="23"/>
              </w:rPr>
              <w:tab/>
              <w:t>регионального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 xml:space="preserve">проекта, </w:t>
            </w:r>
            <w:r>
              <w:rPr>
                <w:sz w:val="23"/>
              </w:rPr>
              <w:t>обеспечивающего достижение целей, показателей и результатов соответствующего федерального проекта (в части результата федерального проекта)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01.02.2019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line="252" w:lineRule="auto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3.3.1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3.3.2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</w:tbl>
    <w:p w:rsidR="00847B7E" w:rsidRDefault="00847B7E">
      <w:pPr>
        <w:sectPr w:rsidR="00847B7E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847B7E" w:rsidRDefault="00847B7E">
      <w:pPr>
        <w:pStyle w:val="a3"/>
        <w:rPr>
          <w:sz w:val="20"/>
        </w:rPr>
      </w:pPr>
    </w:p>
    <w:p w:rsidR="00847B7E" w:rsidRDefault="00847B7E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847B7E">
        <w:trPr>
          <w:trHeight w:val="417"/>
        </w:trPr>
        <w:tc>
          <w:tcPr>
            <w:tcW w:w="720" w:type="dxa"/>
            <w:vMerge w:val="restart"/>
          </w:tcPr>
          <w:p w:rsidR="00847B7E" w:rsidRDefault="00847B7E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847B7E" w:rsidRDefault="00F022AB">
            <w:pPr>
              <w:pStyle w:val="TableParagraph"/>
              <w:spacing w:before="0"/>
              <w:ind w:left="65"/>
              <w:jc w:val="left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5184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1648" w:right="565" w:hanging="1052"/>
              <w:jc w:val="left"/>
              <w:rPr>
                <w:sz w:val="23"/>
              </w:rPr>
            </w:pPr>
            <w:r>
              <w:rPr>
                <w:sz w:val="23"/>
              </w:rP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847B7E" w:rsidRDefault="00F022AB">
            <w:pPr>
              <w:pStyle w:val="TableParagraph"/>
              <w:spacing w:before="77"/>
              <w:ind w:left="397"/>
              <w:jc w:val="left"/>
              <w:rPr>
                <w:sz w:val="23"/>
              </w:rPr>
            </w:pPr>
            <w:r>
              <w:rPr>
                <w:sz w:val="23"/>
              </w:rPr>
              <w:t>Сроки реализации</w:t>
            </w:r>
          </w:p>
        </w:tc>
        <w:tc>
          <w:tcPr>
            <w:tcW w:w="2448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599" w:right="434" w:hanging="135"/>
              <w:jc w:val="left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847B7E" w:rsidRDefault="00F022AB">
            <w:pPr>
              <w:pStyle w:val="TableParagraph"/>
              <w:spacing w:before="0" w:line="280" w:lineRule="atLeast"/>
              <w:ind w:left="246" w:right="230"/>
              <w:rPr>
                <w:sz w:val="23"/>
              </w:rPr>
            </w:pPr>
            <w:r>
              <w:rPr>
                <w:sz w:val="23"/>
              </w:rPr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484" w:firstLine="35"/>
              <w:jc w:val="left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>контроля</w:t>
            </w:r>
          </w:p>
        </w:tc>
      </w:tr>
      <w:tr w:rsidR="00847B7E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273"/>
        </w:trPr>
        <w:tc>
          <w:tcPr>
            <w:tcW w:w="72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872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</w:tr>
      <w:tr w:rsidR="00847B7E">
        <w:trPr>
          <w:trHeight w:val="3167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3.4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line="252" w:lineRule="auto"/>
              <w:ind w:left="116" w:right="106"/>
              <w:jc w:val="both"/>
              <w:rPr>
                <w:sz w:val="23"/>
              </w:rPr>
            </w:pPr>
            <w:r>
              <w:rPr>
                <w:sz w:val="23"/>
              </w:rPr>
              <w:t>КТ: 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05.04.2019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line="252" w:lineRule="auto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4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3.4.1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3.5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line="252" w:lineRule="auto"/>
              <w:ind w:left="116" w:right="106"/>
              <w:jc w:val="both"/>
              <w:rPr>
                <w:sz w:val="23"/>
              </w:rPr>
            </w:pPr>
            <w:r>
              <w:rPr>
                <w:sz w:val="23"/>
              </w:rPr>
              <w:t>КТ: Обеспечен мониторинг реализации о реализации федерального проекта сформирован (в части результата федерального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проекта)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05.04.2019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3.5.1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</w:tbl>
    <w:p w:rsidR="00847B7E" w:rsidRDefault="00847B7E">
      <w:pPr>
        <w:sectPr w:rsidR="00847B7E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847B7E" w:rsidRDefault="00847B7E">
      <w:pPr>
        <w:pStyle w:val="a3"/>
        <w:rPr>
          <w:sz w:val="20"/>
        </w:rPr>
      </w:pPr>
    </w:p>
    <w:p w:rsidR="00847B7E" w:rsidRDefault="00847B7E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847B7E">
        <w:trPr>
          <w:trHeight w:val="417"/>
        </w:trPr>
        <w:tc>
          <w:tcPr>
            <w:tcW w:w="720" w:type="dxa"/>
            <w:vMerge w:val="restart"/>
          </w:tcPr>
          <w:p w:rsidR="00847B7E" w:rsidRDefault="00847B7E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847B7E" w:rsidRDefault="00F022AB">
            <w:pPr>
              <w:pStyle w:val="TableParagraph"/>
              <w:spacing w:before="0"/>
              <w:ind w:left="65"/>
              <w:jc w:val="left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5184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1648" w:right="565" w:hanging="1052"/>
              <w:jc w:val="left"/>
              <w:rPr>
                <w:sz w:val="23"/>
              </w:rPr>
            </w:pPr>
            <w:r>
              <w:rPr>
                <w:sz w:val="23"/>
              </w:rP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847B7E" w:rsidRDefault="00F022AB">
            <w:pPr>
              <w:pStyle w:val="TableParagraph"/>
              <w:spacing w:before="77"/>
              <w:ind w:left="397"/>
              <w:jc w:val="left"/>
              <w:rPr>
                <w:sz w:val="23"/>
              </w:rPr>
            </w:pPr>
            <w:r>
              <w:rPr>
                <w:sz w:val="23"/>
              </w:rPr>
              <w:t>Сроки реализации</w:t>
            </w:r>
          </w:p>
        </w:tc>
        <w:tc>
          <w:tcPr>
            <w:tcW w:w="2448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599" w:right="434" w:hanging="135"/>
              <w:jc w:val="left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847B7E" w:rsidRDefault="00F022AB">
            <w:pPr>
              <w:pStyle w:val="TableParagraph"/>
              <w:spacing w:before="0" w:line="280" w:lineRule="atLeast"/>
              <w:ind w:left="246" w:right="230"/>
              <w:rPr>
                <w:sz w:val="23"/>
              </w:rPr>
            </w:pPr>
            <w:r>
              <w:rPr>
                <w:sz w:val="23"/>
              </w:rPr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484" w:firstLine="35"/>
              <w:jc w:val="left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>контроля</w:t>
            </w:r>
          </w:p>
        </w:tc>
      </w:tr>
      <w:tr w:rsidR="00847B7E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272"/>
        </w:trPr>
        <w:tc>
          <w:tcPr>
            <w:tcW w:w="72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872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</w:tr>
      <w:tr w:rsidR="00847B7E">
        <w:trPr>
          <w:trHeight w:val="2548"/>
        </w:trPr>
        <w:tc>
          <w:tcPr>
            <w:tcW w:w="720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before="80"/>
              <w:ind w:left="88" w:right="99" w:firstLine="289"/>
              <w:jc w:val="both"/>
              <w:rPr>
                <w:sz w:val="23"/>
              </w:rPr>
            </w:pPr>
            <w:r>
              <w:rPr>
                <w:sz w:val="23"/>
              </w:rPr>
              <w:t>На сети автомобильных дорог общего пользования федерального, регионального или межмуниципального значения, дорожной сети городских агломераций выполнены дорожные работы в целях приведения в нормативное состояние, снижения уровня перегрузки и ликвидации мест концентрации дорожно- транспортных происшествий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01.12.2024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line="252" w:lineRule="auto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spacing w:before="80"/>
              <w:ind w:left="167" w:right="171" w:hanging="8"/>
              <w:rPr>
                <w:sz w:val="23"/>
              </w:rPr>
            </w:pPr>
            <w:r>
              <w:rPr>
                <w:sz w:val="23"/>
              </w:rPr>
              <w:t>Субъектами Российской Федерации достигнуты показатели федерального проекта в текущем году  и представлены отчеты о реализации программ дорожной деятельности (региональных проектов) в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Росавтодор</w:t>
            </w:r>
          </w:p>
        </w:tc>
        <w:tc>
          <w:tcPr>
            <w:tcW w:w="1872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 w:rsidR="00847B7E">
        <w:trPr>
          <w:trHeight w:val="234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line="252" w:lineRule="auto"/>
              <w:ind w:left="116" w:right="107"/>
              <w:jc w:val="both"/>
              <w:rPr>
                <w:sz w:val="23"/>
              </w:rPr>
            </w:pPr>
            <w:r>
              <w:rPr>
                <w:sz w:val="23"/>
              </w:rPr>
              <w:t>КТ: На сети автомобильных дорог общего пользования федерального, регионального или межмуниципального значения, дорожной сети городских агломераций в 2019 году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01.12.2019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line="252" w:lineRule="auto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spacing w:before="80"/>
              <w:ind w:left="1045" w:hanging="728"/>
              <w:jc w:val="left"/>
              <w:rPr>
                <w:sz w:val="23"/>
              </w:rPr>
            </w:pPr>
            <w:r>
              <w:rPr>
                <w:sz w:val="23"/>
              </w:rPr>
              <w:t>Отчет о выполненных работах</w:t>
            </w:r>
          </w:p>
        </w:tc>
        <w:tc>
          <w:tcPr>
            <w:tcW w:w="1872" w:type="dxa"/>
          </w:tcPr>
          <w:p w:rsidR="00847B7E" w:rsidRDefault="00F022AB">
            <w:pPr>
              <w:pStyle w:val="TableParagraph"/>
              <w:ind w:left="703" w:right="691"/>
              <w:rPr>
                <w:sz w:val="23"/>
              </w:rPr>
            </w:pPr>
            <w:r>
              <w:rPr>
                <w:sz w:val="23"/>
              </w:rPr>
              <w:t>РРП</w:t>
            </w: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4.1.1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4.2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line="252" w:lineRule="auto"/>
              <w:ind w:left="116" w:right="108"/>
              <w:jc w:val="both"/>
              <w:rPr>
                <w:sz w:val="23"/>
              </w:rPr>
            </w:pPr>
            <w:r>
              <w:rPr>
                <w:sz w:val="23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01.02.2019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4.2.1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</w:tbl>
    <w:p w:rsidR="00847B7E" w:rsidRDefault="00847B7E">
      <w:pPr>
        <w:sectPr w:rsidR="00847B7E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847B7E" w:rsidRDefault="00847B7E">
      <w:pPr>
        <w:pStyle w:val="a3"/>
        <w:rPr>
          <w:sz w:val="20"/>
        </w:rPr>
      </w:pPr>
    </w:p>
    <w:p w:rsidR="00847B7E" w:rsidRDefault="00847B7E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847B7E">
        <w:trPr>
          <w:trHeight w:val="417"/>
        </w:trPr>
        <w:tc>
          <w:tcPr>
            <w:tcW w:w="720" w:type="dxa"/>
            <w:vMerge w:val="restart"/>
          </w:tcPr>
          <w:p w:rsidR="00847B7E" w:rsidRDefault="00847B7E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847B7E" w:rsidRDefault="00F022AB">
            <w:pPr>
              <w:pStyle w:val="TableParagraph"/>
              <w:spacing w:before="0"/>
              <w:ind w:left="65"/>
              <w:jc w:val="left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5184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1648" w:right="565" w:hanging="1052"/>
              <w:jc w:val="left"/>
              <w:rPr>
                <w:sz w:val="23"/>
              </w:rPr>
            </w:pPr>
            <w:r>
              <w:rPr>
                <w:sz w:val="23"/>
              </w:rP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847B7E" w:rsidRDefault="00F022AB">
            <w:pPr>
              <w:pStyle w:val="TableParagraph"/>
              <w:spacing w:before="77"/>
              <w:ind w:left="397"/>
              <w:jc w:val="left"/>
              <w:rPr>
                <w:sz w:val="23"/>
              </w:rPr>
            </w:pPr>
            <w:r>
              <w:rPr>
                <w:sz w:val="23"/>
              </w:rPr>
              <w:t>Сроки реализации</w:t>
            </w:r>
          </w:p>
        </w:tc>
        <w:tc>
          <w:tcPr>
            <w:tcW w:w="2448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599" w:right="434" w:hanging="135"/>
              <w:jc w:val="left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847B7E" w:rsidRDefault="00F022AB">
            <w:pPr>
              <w:pStyle w:val="TableParagraph"/>
              <w:spacing w:before="0" w:line="280" w:lineRule="atLeast"/>
              <w:ind w:left="246" w:right="230"/>
              <w:rPr>
                <w:sz w:val="23"/>
              </w:rPr>
            </w:pPr>
            <w:r>
              <w:rPr>
                <w:sz w:val="23"/>
              </w:rPr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484" w:firstLine="35"/>
              <w:jc w:val="left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>контроля</w:t>
            </w:r>
          </w:p>
        </w:tc>
      </w:tr>
      <w:tr w:rsidR="00847B7E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273"/>
        </w:trPr>
        <w:tc>
          <w:tcPr>
            <w:tcW w:w="72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872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4.3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tabs>
                <w:tab w:val="left" w:pos="2525"/>
              </w:tabs>
              <w:spacing w:line="252" w:lineRule="auto"/>
              <w:ind w:left="116" w:right="107"/>
              <w:jc w:val="both"/>
              <w:rPr>
                <w:sz w:val="23"/>
              </w:rPr>
            </w:pPr>
            <w:r>
              <w:rPr>
                <w:sz w:val="23"/>
              </w:rPr>
              <w:t>КТ: Для оказания услуги (выполнения работы) подготовлено</w:t>
            </w:r>
            <w:r>
              <w:rPr>
                <w:sz w:val="23"/>
              </w:rPr>
              <w:tab/>
            </w:r>
            <w:r>
              <w:rPr>
                <w:w w:val="95"/>
                <w:sz w:val="23"/>
              </w:rPr>
              <w:t xml:space="preserve">материально-техническое </w:t>
            </w:r>
            <w:r>
              <w:rPr>
                <w:sz w:val="23"/>
              </w:rPr>
              <w:t>(кадровое)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обеспечение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31.05.2019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4.3.1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4.4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КТ: Услуга оказана (работы выполнены)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01.11.2019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4.4.1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234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4.5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line="252" w:lineRule="auto"/>
              <w:ind w:left="116" w:right="107"/>
              <w:jc w:val="both"/>
              <w:rPr>
                <w:sz w:val="23"/>
              </w:rPr>
            </w:pPr>
            <w:r>
              <w:rPr>
                <w:sz w:val="23"/>
              </w:rPr>
              <w:t>КТ: На сети автомобильных дорог общего пользования федерального, регионального или межмуниципального значения, дорожной сети городских агломераций в 2020 году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01.12.2020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line="252" w:lineRule="auto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spacing w:before="80"/>
              <w:ind w:left="1045" w:hanging="728"/>
              <w:jc w:val="left"/>
              <w:rPr>
                <w:sz w:val="23"/>
              </w:rPr>
            </w:pPr>
            <w:r>
              <w:rPr>
                <w:sz w:val="23"/>
              </w:rPr>
              <w:t>Отчет о выполненных работах</w:t>
            </w:r>
          </w:p>
        </w:tc>
        <w:tc>
          <w:tcPr>
            <w:tcW w:w="1872" w:type="dxa"/>
          </w:tcPr>
          <w:p w:rsidR="00847B7E" w:rsidRDefault="00F022AB">
            <w:pPr>
              <w:pStyle w:val="TableParagraph"/>
              <w:ind w:left="703" w:right="691"/>
              <w:rPr>
                <w:sz w:val="23"/>
              </w:rPr>
            </w:pPr>
            <w:r>
              <w:rPr>
                <w:sz w:val="23"/>
              </w:rPr>
              <w:t>РРП</w:t>
            </w: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4.5.1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</w:tbl>
    <w:p w:rsidR="00847B7E" w:rsidRDefault="00847B7E">
      <w:pPr>
        <w:sectPr w:rsidR="00847B7E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847B7E" w:rsidRDefault="00847B7E">
      <w:pPr>
        <w:pStyle w:val="a3"/>
        <w:rPr>
          <w:sz w:val="20"/>
        </w:rPr>
      </w:pPr>
    </w:p>
    <w:p w:rsidR="00847B7E" w:rsidRDefault="00847B7E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847B7E">
        <w:trPr>
          <w:trHeight w:val="417"/>
        </w:trPr>
        <w:tc>
          <w:tcPr>
            <w:tcW w:w="720" w:type="dxa"/>
            <w:vMerge w:val="restart"/>
          </w:tcPr>
          <w:p w:rsidR="00847B7E" w:rsidRDefault="00847B7E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847B7E" w:rsidRDefault="00F022AB">
            <w:pPr>
              <w:pStyle w:val="TableParagraph"/>
              <w:spacing w:before="0"/>
              <w:ind w:left="65"/>
              <w:jc w:val="left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5184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1648" w:right="565" w:hanging="1052"/>
              <w:jc w:val="left"/>
              <w:rPr>
                <w:sz w:val="23"/>
              </w:rPr>
            </w:pPr>
            <w:r>
              <w:rPr>
                <w:sz w:val="23"/>
              </w:rP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847B7E" w:rsidRDefault="00F022AB">
            <w:pPr>
              <w:pStyle w:val="TableParagraph"/>
              <w:spacing w:before="77"/>
              <w:ind w:left="397"/>
              <w:jc w:val="left"/>
              <w:rPr>
                <w:sz w:val="23"/>
              </w:rPr>
            </w:pPr>
            <w:r>
              <w:rPr>
                <w:sz w:val="23"/>
              </w:rPr>
              <w:t>Сроки реализации</w:t>
            </w:r>
          </w:p>
        </w:tc>
        <w:tc>
          <w:tcPr>
            <w:tcW w:w="2448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599" w:right="434" w:hanging="135"/>
              <w:jc w:val="left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847B7E" w:rsidRDefault="00F022AB">
            <w:pPr>
              <w:pStyle w:val="TableParagraph"/>
              <w:spacing w:before="0" w:line="280" w:lineRule="atLeast"/>
              <w:ind w:left="246" w:right="230"/>
              <w:rPr>
                <w:sz w:val="23"/>
              </w:rPr>
            </w:pPr>
            <w:r>
              <w:rPr>
                <w:sz w:val="23"/>
              </w:rPr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484" w:firstLine="35"/>
              <w:jc w:val="left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>контроля</w:t>
            </w:r>
          </w:p>
        </w:tc>
      </w:tr>
      <w:tr w:rsidR="00847B7E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273"/>
        </w:trPr>
        <w:tc>
          <w:tcPr>
            <w:tcW w:w="72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872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4.6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line="252" w:lineRule="auto"/>
              <w:ind w:left="116" w:right="108"/>
              <w:jc w:val="both"/>
              <w:rPr>
                <w:sz w:val="23"/>
              </w:rPr>
            </w:pPr>
            <w:r>
              <w:rPr>
                <w:sz w:val="23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01.02.2020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4.6.1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4.7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tabs>
                <w:tab w:val="left" w:pos="2525"/>
              </w:tabs>
              <w:spacing w:line="252" w:lineRule="auto"/>
              <w:ind w:left="116" w:right="107"/>
              <w:jc w:val="both"/>
              <w:rPr>
                <w:sz w:val="23"/>
              </w:rPr>
            </w:pPr>
            <w:r>
              <w:rPr>
                <w:sz w:val="23"/>
              </w:rPr>
              <w:t>КТ: Для оказания услуги (выполнения работы) подготовлено</w:t>
            </w:r>
            <w:r>
              <w:rPr>
                <w:sz w:val="23"/>
              </w:rPr>
              <w:tab/>
            </w:r>
            <w:r>
              <w:rPr>
                <w:w w:val="95"/>
                <w:sz w:val="23"/>
              </w:rPr>
              <w:t xml:space="preserve">материально-техническое </w:t>
            </w:r>
            <w:r>
              <w:rPr>
                <w:sz w:val="23"/>
              </w:rPr>
              <w:t>(кадровое)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обеспечение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31.05.2020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4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4.7.1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4.8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КТ: Услуга оказана (работы выполнены)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01.11.2020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4.8.1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</w:tbl>
    <w:p w:rsidR="00847B7E" w:rsidRDefault="00847B7E">
      <w:pPr>
        <w:sectPr w:rsidR="00847B7E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847B7E" w:rsidRDefault="00847B7E">
      <w:pPr>
        <w:pStyle w:val="a3"/>
        <w:rPr>
          <w:sz w:val="20"/>
        </w:rPr>
      </w:pPr>
    </w:p>
    <w:p w:rsidR="00847B7E" w:rsidRDefault="00847B7E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847B7E">
        <w:trPr>
          <w:trHeight w:val="417"/>
        </w:trPr>
        <w:tc>
          <w:tcPr>
            <w:tcW w:w="720" w:type="dxa"/>
            <w:vMerge w:val="restart"/>
          </w:tcPr>
          <w:p w:rsidR="00847B7E" w:rsidRDefault="00847B7E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847B7E" w:rsidRDefault="00F022AB">
            <w:pPr>
              <w:pStyle w:val="TableParagraph"/>
              <w:spacing w:before="0"/>
              <w:ind w:left="65"/>
              <w:jc w:val="left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5184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1648" w:right="565" w:hanging="1052"/>
              <w:jc w:val="left"/>
              <w:rPr>
                <w:sz w:val="23"/>
              </w:rPr>
            </w:pPr>
            <w:r>
              <w:rPr>
                <w:sz w:val="23"/>
              </w:rP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847B7E" w:rsidRDefault="00F022AB">
            <w:pPr>
              <w:pStyle w:val="TableParagraph"/>
              <w:spacing w:before="77"/>
              <w:ind w:left="397"/>
              <w:jc w:val="left"/>
              <w:rPr>
                <w:sz w:val="23"/>
              </w:rPr>
            </w:pPr>
            <w:r>
              <w:rPr>
                <w:sz w:val="23"/>
              </w:rPr>
              <w:t>Сроки реализации</w:t>
            </w:r>
          </w:p>
        </w:tc>
        <w:tc>
          <w:tcPr>
            <w:tcW w:w="2448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599" w:right="434" w:hanging="135"/>
              <w:jc w:val="left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847B7E" w:rsidRDefault="00F022AB">
            <w:pPr>
              <w:pStyle w:val="TableParagraph"/>
              <w:spacing w:before="0" w:line="280" w:lineRule="atLeast"/>
              <w:ind w:left="246" w:right="230"/>
              <w:rPr>
                <w:sz w:val="23"/>
              </w:rPr>
            </w:pPr>
            <w:r>
              <w:rPr>
                <w:sz w:val="23"/>
              </w:rPr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484" w:firstLine="35"/>
              <w:jc w:val="left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>контроля</w:t>
            </w:r>
          </w:p>
        </w:tc>
      </w:tr>
      <w:tr w:rsidR="00847B7E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273"/>
        </w:trPr>
        <w:tc>
          <w:tcPr>
            <w:tcW w:w="72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872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</w:tr>
      <w:tr w:rsidR="00847B7E">
        <w:trPr>
          <w:trHeight w:val="234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4.9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line="252" w:lineRule="auto"/>
              <w:ind w:left="116" w:right="107"/>
              <w:jc w:val="both"/>
              <w:rPr>
                <w:sz w:val="23"/>
              </w:rPr>
            </w:pPr>
            <w:r>
              <w:rPr>
                <w:sz w:val="23"/>
              </w:rPr>
              <w:t>КТ: На сети автомобильных дорог общего пользования федерального, регионального или межмуниципального значения, дорожной сети городских агломераций в 2021 году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01.12.2021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line="252" w:lineRule="auto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spacing w:before="80"/>
              <w:ind w:left="1045" w:hanging="728"/>
              <w:jc w:val="left"/>
              <w:rPr>
                <w:sz w:val="23"/>
              </w:rPr>
            </w:pPr>
            <w:r>
              <w:rPr>
                <w:sz w:val="23"/>
              </w:rPr>
              <w:t>Отчет о выполненных работах</w:t>
            </w:r>
          </w:p>
        </w:tc>
        <w:tc>
          <w:tcPr>
            <w:tcW w:w="1872" w:type="dxa"/>
          </w:tcPr>
          <w:p w:rsidR="00847B7E" w:rsidRDefault="00F022AB">
            <w:pPr>
              <w:pStyle w:val="TableParagraph"/>
              <w:ind w:left="703" w:right="691"/>
              <w:rPr>
                <w:sz w:val="23"/>
              </w:rPr>
            </w:pPr>
            <w:r>
              <w:rPr>
                <w:sz w:val="23"/>
              </w:rPr>
              <w:t>РРП</w:t>
            </w: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4.9.1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4.10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line="252" w:lineRule="auto"/>
              <w:ind w:left="116" w:right="108"/>
              <w:jc w:val="both"/>
              <w:rPr>
                <w:sz w:val="23"/>
              </w:rPr>
            </w:pPr>
            <w:r>
              <w:rPr>
                <w:sz w:val="23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01.02.2021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4.10.</w:t>
            </w:r>
          </w:p>
          <w:p w:rsidR="00847B7E" w:rsidRDefault="00F022AB">
            <w:pPr>
              <w:pStyle w:val="TableParagraph"/>
              <w:spacing w:before="15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4.11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tabs>
                <w:tab w:val="left" w:pos="2525"/>
              </w:tabs>
              <w:spacing w:line="252" w:lineRule="auto"/>
              <w:ind w:left="116" w:right="107"/>
              <w:jc w:val="both"/>
              <w:rPr>
                <w:sz w:val="23"/>
              </w:rPr>
            </w:pPr>
            <w:r>
              <w:rPr>
                <w:sz w:val="23"/>
              </w:rPr>
              <w:t>КТ: Для оказания услуги (выполнения работы) подготовлено</w:t>
            </w:r>
            <w:r>
              <w:rPr>
                <w:sz w:val="23"/>
              </w:rPr>
              <w:tab/>
            </w:r>
            <w:r>
              <w:rPr>
                <w:w w:val="95"/>
                <w:sz w:val="23"/>
              </w:rPr>
              <w:t xml:space="preserve">материально-техническое </w:t>
            </w:r>
            <w:r>
              <w:rPr>
                <w:sz w:val="23"/>
              </w:rPr>
              <w:t>(кадровое)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обеспечение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31.05.2021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4.11.</w:t>
            </w:r>
          </w:p>
          <w:p w:rsidR="00847B7E" w:rsidRDefault="00F022AB">
            <w:pPr>
              <w:pStyle w:val="TableParagraph"/>
              <w:spacing w:before="15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</w:tbl>
    <w:p w:rsidR="00847B7E" w:rsidRDefault="00847B7E">
      <w:pPr>
        <w:sectPr w:rsidR="00847B7E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847B7E" w:rsidRDefault="00847B7E">
      <w:pPr>
        <w:pStyle w:val="a3"/>
        <w:rPr>
          <w:sz w:val="20"/>
        </w:rPr>
      </w:pPr>
    </w:p>
    <w:p w:rsidR="00847B7E" w:rsidRDefault="00847B7E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847B7E">
        <w:trPr>
          <w:trHeight w:val="417"/>
        </w:trPr>
        <w:tc>
          <w:tcPr>
            <w:tcW w:w="720" w:type="dxa"/>
            <w:vMerge w:val="restart"/>
          </w:tcPr>
          <w:p w:rsidR="00847B7E" w:rsidRDefault="00847B7E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847B7E" w:rsidRDefault="00F022AB">
            <w:pPr>
              <w:pStyle w:val="TableParagraph"/>
              <w:spacing w:before="0"/>
              <w:ind w:left="65"/>
              <w:jc w:val="left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5184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1648" w:right="565" w:hanging="1052"/>
              <w:jc w:val="left"/>
              <w:rPr>
                <w:sz w:val="23"/>
              </w:rPr>
            </w:pPr>
            <w:r>
              <w:rPr>
                <w:sz w:val="23"/>
              </w:rP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847B7E" w:rsidRDefault="00F022AB">
            <w:pPr>
              <w:pStyle w:val="TableParagraph"/>
              <w:spacing w:before="77"/>
              <w:ind w:left="397"/>
              <w:jc w:val="left"/>
              <w:rPr>
                <w:sz w:val="23"/>
              </w:rPr>
            </w:pPr>
            <w:r>
              <w:rPr>
                <w:sz w:val="23"/>
              </w:rPr>
              <w:t>Сроки реализации</w:t>
            </w:r>
          </w:p>
        </w:tc>
        <w:tc>
          <w:tcPr>
            <w:tcW w:w="2448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599" w:right="434" w:hanging="135"/>
              <w:jc w:val="left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847B7E" w:rsidRDefault="00F022AB">
            <w:pPr>
              <w:pStyle w:val="TableParagraph"/>
              <w:spacing w:before="0" w:line="280" w:lineRule="atLeast"/>
              <w:ind w:left="246" w:right="230"/>
              <w:rPr>
                <w:sz w:val="23"/>
              </w:rPr>
            </w:pPr>
            <w:r>
              <w:rPr>
                <w:sz w:val="23"/>
              </w:rPr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484" w:firstLine="35"/>
              <w:jc w:val="left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>контроля</w:t>
            </w:r>
          </w:p>
        </w:tc>
      </w:tr>
      <w:tr w:rsidR="00847B7E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273"/>
        </w:trPr>
        <w:tc>
          <w:tcPr>
            <w:tcW w:w="72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872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4.12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КТ: Услуга оказана (работы выполнены)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01.11.2021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4.12.</w:t>
            </w:r>
          </w:p>
          <w:p w:rsidR="00847B7E" w:rsidRDefault="00F022AB">
            <w:pPr>
              <w:pStyle w:val="TableParagraph"/>
              <w:spacing w:before="15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234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4.13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line="252" w:lineRule="auto"/>
              <w:ind w:left="116" w:right="107"/>
              <w:jc w:val="both"/>
              <w:rPr>
                <w:sz w:val="23"/>
              </w:rPr>
            </w:pPr>
            <w:r>
              <w:rPr>
                <w:sz w:val="23"/>
              </w:rPr>
              <w:t>КТ: На сети автомобильных дорог общего пользования федерального, регионального или межмуниципального значения, дорожной сети городских агломераций в 2022 году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01.12.2022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line="252" w:lineRule="auto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spacing w:before="80"/>
              <w:ind w:left="1045" w:hanging="728"/>
              <w:jc w:val="left"/>
              <w:rPr>
                <w:sz w:val="23"/>
              </w:rPr>
            </w:pPr>
            <w:r>
              <w:rPr>
                <w:sz w:val="23"/>
              </w:rPr>
              <w:t>Отчет о выполненных работах</w:t>
            </w:r>
          </w:p>
        </w:tc>
        <w:tc>
          <w:tcPr>
            <w:tcW w:w="1872" w:type="dxa"/>
          </w:tcPr>
          <w:p w:rsidR="00847B7E" w:rsidRDefault="00F022AB">
            <w:pPr>
              <w:pStyle w:val="TableParagraph"/>
              <w:ind w:left="703" w:right="691"/>
              <w:rPr>
                <w:sz w:val="23"/>
              </w:rPr>
            </w:pPr>
            <w:r>
              <w:rPr>
                <w:sz w:val="23"/>
              </w:rPr>
              <w:t>РРП</w:t>
            </w: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4.13.</w:t>
            </w:r>
          </w:p>
          <w:p w:rsidR="00847B7E" w:rsidRDefault="00F022AB">
            <w:pPr>
              <w:pStyle w:val="TableParagraph"/>
              <w:spacing w:before="15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4.14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line="252" w:lineRule="auto"/>
              <w:ind w:left="116" w:right="108"/>
              <w:jc w:val="both"/>
              <w:rPr>
                <w:sz w:val="23"/>
              </w:rPr>
            </w:pPr>
            <w:r>
              <w:rPr>
                <w:sz w:val="23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01.02.2022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4.14.</w:t>
            </w:r>
          </w:p>
          <w:p w:rsidR="00847B7E" w:rsidRDefault="00F022AB">
            <w:pPr>
              <w:pStyle w:val="TableParagraph"/>
              <w:spacing w:before="15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</w:tbl>
    <w:p w:rsidR="00847B7E" w:rsidRDefault="00847B7E">
      <w:pPr>
        <w:sectPr w:rsidR="00847B7E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847B7E" w:rsidRDefault="00847B7E">
      <w:pPr>
        <w:pStyle w:val="a3"/>
        <w:rPr>
          <w:sz w:val="20"/>
        </w:rPr>
      </w:pPr>
    </w:p>
    <w:p w:rsidR="00847B7E" w:rsidRDefault="00847B7E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847B7E">
        <w:trPr>
          <w:trHeight w:val="417"/>
        </w:trPr>
        <w:tc>
          <w:tcPr>
            <w:tcW w:w="720" w:type="dxa"/>
            <w:vMerge w:val="restart"/>
          </w:tcPr>
          <w:p w:rsidR="00847B7E" w:rsidRDefault="00847B7E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847B7E" w:rsidRDefault="00F022AB">
            <w:pPr>
              <w:pStyle w:val="TableParagraph"/>
              <w:spacing w:before="0"/>
              <w:ind w:left="65"/>
              <w:jc w:val="left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5184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1648" w:right="565" w:hanging="1052"/>
              <w:jc w:val="left"/>
              <w:rPr>
                <w:sz w:val="23"/>
              </w:rPr>
            </w:pPr>
            <w:r>
              <w:rPr>
                <w:sz w:val="23"/>
              </w:rP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847B7E" w:rsidRDefault="00F022AB">
            <w:pPr>
              <w:pStyle w:val="TableParagraph"/>
              <w:spacing w:before="77"/>
              <w:ind w:left="397"/>
              <w:jc w:val="left"/>
              <w:rPr>
                <w:sz w:val="23"/>
              </w:rPr>
            </w:pPr>
            <w:r>
              <w:rPr>
                <w:sz w:val="23"/>
              </w:rPr>
              <w:t>Сроки реализации</w:t>
            </w:r>
          </w:p>
        </w:tc>
        <w:tc>
          <w:tcPr>
            <w:tcW w:w="2448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599" w:right="434" w:hanging="135"/>
              <w:jc w:val="left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847B7E" w:rsidRDefault="00F022AB">
            <w:pPr>
              <w:pStyle w:val="TableParagraph"/>
              <w:spacing w:before="0" w:line="280" w:lineRule="atLeast"/>
              <w:ind w:left="246" w:right="230"/>
              <w:rPr>
                <w:sz w:val="23"/>
              </w:rPr>
            </w:pPr>
            <w:r>
              <w:rPr>
                <w:sz w:val="23"/>
              </w:rPr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484" w:firstLine="35"/>
              <w:jc w:val="left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>контроля</w:t>
            </w:r>
          </w:p>
        </w:tc>
      </w:tr>
      <w:tr w:rsidR="00847B7E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273"/>
        </w:trPr>
        <w:tc>
          <w:tcPr>
            <w:tcW w:w="72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872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4.15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tabs>
                <w:tab w:val="left" w:pos="2525"/>
              </w:tabs>
              <w:spacing w:line="252" w:lineRule="auto"/>
              <w:ind w:left="116" w:right="107"/>
              <w:jc w:val="both"/>
              <w:rPr>
                <w:sz w:val="23"/>
              </w:rPr>
            </w:pPr>
            <w:r>
              <w:rPr>
                <w:sz w:val="23"/>
              </w:rPr>
              <w:t>КТ: Для оказания услуги (выполнения работы) подготовлено</w:t>
            </w:r>
            <w:r>
              <w:rPr>
                <w:sz w:val="23"/>
              </w:rPr>
              <w:tab/>
            </w:r>
            <w:r>
              <w:rPr>
                <w:w w:val="95"/>
                <w:sz w:val="23"/>
              </w:rPr>
              <w:t xml:space="preserve">материально-техническое </w:t>
            </w:r>
            <w:r>
              <w:rPr>
                <w:sz w:val="23"/>
              </w:rPr>
              <w:t>(кадровое)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обеспечение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31.05.2022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4.15.</w:t>
            </w:r>
          </w:p>
          <w:p w:rsidR="00847B7E" w:rsidRDefault="00F022AB">
            <w:pPr>
              <w:pStyle w:val="TableParagraph"/>
              <w:spacing w:before="15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4.16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КТ: Услуга оказана (работы выполнены)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01.11.2022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4.16.</w:t>
            </w:r>
          </w:p>
          <w:p w:rsidR="00847B7E" w:rsidRDefault="00F022AB">
            <w:pPr>
              <w:pStyle w:val="TableParagraph"/>
              <w:spacing w:before="15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234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4.17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line="252" w:lineRule="auto"/>
              <w:ind w:left="116" w:right="107"/>
              <w:jc w:val="both"/>
              <w:rPr>
                <w:sz w:val="23"/>
              </w:rPr>
            </w:pPr>
            <w:r>
              <w:rPr>
                <w:sz w:val="23"/>
              </w:rPr>
              <w:t>КТ: На сети автомобильных дорог общего пользования федерального, регионального или межмуниципального значения, дорожной сети городских агломераций в 2023 году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01.12.2023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line="252" w:lineRule="auto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spacing w:before="80"/>
              <w:ind w:left="1045" w:hanging="728"/>
              <w:jc w:val="left"/>
              <w:rPr>
                <w:sz w:val="23"/>
              </w:rPr>
            </w:pPr>
            <w:r>
              <w:rPr>
                <w:sz w:val="23"/>
              </w:rPr>
              <w:t>Отчет о выполненных работах</w:t>
            </w:r>
          </w:p>
        </w:tc>
        <w:tc>
          <w:tcPr>
            <w:tcW w:w="1872" w:type="dxa"/>
          </w:tcPr>
          <w:p w:rsidR="00847B7E" w:rsidRDefault="00F022AB">
            <w:pPr>
              <w:pStyle w:val="TableParagraph"/>
              <w:ind w:left="703" w:right="691"/>
              <w:rPr>
                <w:sz w:val="23"/>
              </w:rPr>
            </w:pPr>
            <w:r>
              <w:rPr>
                <w:sz w:val="23"/>
              </w:rPr>
              <w:t>РРП</w:t>
            </w: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4.17.</w:t>
            </w:r>
          </w:p>
          <w:p w:rsidR="00847B7E" w:rsidRDefault="00F022AB">
            <w:pPr>
              <w:pStyle w:val="TableParagraph"/>
              <w:spacing w:before="15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</w:tbl>
    <w:p w:rsidR="00847B7E" w:rsidRDefault="00847B7E">
      <w:pPr>
        <w:sectPr w:rsidR="00847B7E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847B7E" w:rsidRDefault="00847B7E">
      <w:pPr>
        <w:pStyle w:val="a3"/>
        <w:rPr>
          <w:sz w:val="20"/>
        </w:rPr>
      </w:pPr>
    </w:p>
    <w:p w:rsidR="00847B7E" w:rsidRDefault="00847B7E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847B7E">
        <w:trPr>
          <w:trHeight w:val="417"/>
        </w:trPr>
        <w:tc>
          <w:tcPr>
            <w:tcW w:w="720" w:type="dxa"/>
            <w:vMerge w:val="restart"/>
          </w:tcPr>
          <w:p w:rsidR="00847B7E" w:rsidRDefault="00847B7E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847B7E" w:rsidRDefault="00F022AB">
            <w:pPr>
              <w:pStyle w:val="TableParagraph"/>
              <w:spacing w:before="0"/>
              <w:ind w:left="65"/>
              <w:jc w:val="left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5184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1648" w:right="565" w:hanging="1052"/>
              <w:jc w:val="left"/>
              <w:rPr>
                <w:sz w:val="23"/>
              </w:rPr>
            </w:pPr>
            <w:r>
              <w:rPr>
                <w:sz w:val="23"/>
              </w:rP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847B7E" w:rsidRDefault="00F022AB">
            <w:pPr>
              <w:pStyle w:val="TableParagraph"/>
              <w:spacing w:before="77"/>
              <w:ind w:left="397"/>
              <w:jc w:val="left"/>
              <w:rPr>
                <w:sz w:val="23"/>
              </w:rPr>
            </w:pPr>
            <w:r>
              <w:rPr>
                <w:sz w:val="23"/>
              </w:rPr>
              <w:t>Сроки реализации</w:t>
            </w:r>
          </w:p>
        </w:tc>
        <w:tc>
          <w:tcPr>
            <w:tcW w:w="2448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599" w:right="434" w:hanging="135"/>
              <w:jc w:val="left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847B7E" w:rsidRDefault="00F022AB">
            <w:pPr>
              <w:pStyle w:val="TableParagraph"/>
              <w:spacing w:before="0" w:line="280" w:lineRule="atLeast"/>
              <w:ind w:left="246" w:right="230"/>
              <w:rPr>
                <w:sz w:val="23"/>
              </w:rPr>
            </w:pPr>
            <w:r>
              <w:rPr>
                <w:sz w:val="23"/>
              </w:rPr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484" w:firstLine="35"/>
              <w:jc w:val="left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>контроля</w:t>
            </w:r>
          </w:p>
        </w:tc>
      </w:tr>
      <w:tr w:rsidR="00847B7E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273"/>
        </w:trPr>
        <w:tc>
          <w:tcPr>
            <w:tcW w:w="72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872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4.18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line="252" w:lineRule="auto"/>
              <w:ind w:left="116" w:right="108"/>
              <w:jc w:val="both"/>
              <w:rPr>
                <w:sz w:val="23"/>
              </w:rPr>
            </w:pPr>
            <w:r>
              <w:rPr>
                <w:sz w:val="23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01.02.2023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4.18.</w:t>
            </w:r>
          </w:p>
          <w:p w:rsidR="00847B7E" w:rsidRDefault="00F022AB">
            <w:pPr>
              <w:pStyle w:val="TableParagraph"/>
              <w:spacing w:before="15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4.19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tabs>
                <w:tab w:val="left" w:pos="2525"/>
              </w:tabs>
              <w:spacing w:line="252" w:lineRule="auto"/>
              <w:ind w:left="116" w:right="107"/>
              <w:jc w:val="both"/>
              <w:rPr>
                <w:sz w:val="23"/>
              </w:rPr>
            </w:pPr>
            <w:r>
              <w:rPr>
                <w:sz w:val="23"/>
              </w:rPr>
              <w:t>КТ: Для оказания услуги (выполнения работы) подготовлено</w:t>
            </w:r>
            <w:r>
              <w:rPr>
                <w:sz w:val="23"/>
              </w:rPr>
              <w:tab/>
            </w:r>
            <w:r>
              <w:rPr>
                <w:w w:val="95"/>
                <w:sz w:val="23"/>
              </w:rPr>
              <w:t xml:space="preserve">материально-техническое </w:t>
            </w:r>
            <w:r>
              <w:rPr>
                <w:sz w:val="23"/>
              </w:rPr>
              <w:t>(кадровое)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обеспечение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31.05.2023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4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4.19.</w:t>
            </w:r>
          </w:p>
          <w:p w:rsidR="00847B7E" w:rsidRDefault="00F022AB">
            <w:pPr>
              <w:pStyle w:val="TableParagraph"/>
              <w:spacing w:before="15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4.20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КТ: Услуга оказана (работы выполнены)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01.11.2023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4.20.</w:t>
            </w:r>
          </w:p>
          <w:p w:rsidR="00847B7E" w:rsidRDefault="00F022AB">
            <w:pPr>
              <w:pStyle w:val="TableParagraph"/>
              <w:spacing w:before="15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</w:tbl>
    <w:p w:rsidR="00847B7E" w:rsidRDefault="00847B7E">
      <w:pPr>
        <w:sectPr w:rsidR="00847B7E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847B7E" w:rsidRDefault="00847B7E">
      <w:pPr>
        <w:pStyle w:val="a3"/>
        <w:rPr>
          <w:sz w:val="20"/>
        </w:rPr>
      </w:pPr>
    </w:p>
    <w:p w:rsidR="00847B7E" w:rsidRDefault="00847B7E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847B7E">
        <w:trPr>
          <w:trHeight w:val="417"/>
        </w:trPr>
        <w:tc>
          <w:tcPr>
            <w:tcW w:w="720" w:type="dxa"/>
            <w:vMerge w:val="restart"/>
          </w:tcPr>
          <w:p w:rsidR="00847B7E" w:rsidRDefault="00847B7E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847B7E" w:rsidRDefault="00F022AB">
            <w:pPr>
              <w:pStyle w:val="TableParagraph"/>
              <w:spacing w:before="0"/>
              <w:ind w:left="65"/>
              <w:jc w:val="left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5184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1648" w:right="565" w:hanging="1052"/>
              <w:jc w:val="left"/>
              <w:rPr>
                <w:sz w:val="23"/>
              </w:rPr>
            </w:pPr>
            <w:r>
              <w:rPr>
                <w:sz w:val="23"/>
              </w:rP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847B7E" w:rsidRDefault="00F022AB">
            <w:pPr>
              <w:pStyle w:val="TableParagraph"/>
              <w:spacing w:before="77"/>
              <w:ind w:left="397"/>
              <w:jc w:val="left"/>
              <w:rPr>
                <w:sz w:val="23"/>
              </w:rPr>
            </w:pPr>
            <w:r>
              <w:rPr>
                <w:sz w:val="23"/>
              </w:rPr>
              <w:t>Сроки реализации</w:t>
            </w:r>
          </w:p>
        </w:tc>
        <w:tc>
          <w:tcPr>
            <w:tcW w:w="2448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599" w:right="434" w:hanging="135"/>
              <w:jc w:val="left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847B7E" w:rsidRDefault="00F022AB">
            <w:pPr>
              <w:pStyle w:val="TableParagraph"/>
              <w:spacing w:before="0" w:line="280" w:lineRule="atLeast"/>
              <w:ind w:left="246" w:right="230"/>
              <w:rPr>
                <w:sz w:val="23"/>
              </w:rPr>
            </w:pPr>
            <w:r>
              <w:rPr>
                <w:sz w:val="23"/>
              </w:rPr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484" w:firstLine="35"/>
              <w:jc w:val="left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>контроля</w:t>
            </w:r>
          </w:p>
        </w:tc>
      </w:tr>
      <w:tr w:rsidR="00847B7E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273"/>
        </w:trPr>
        <w:tc>
          <w:tcPr>
            <w:tcW w:w="72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872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</w:tr>
      <w:tr w:rsidR="00847B7E">
        <w:trPr>
          <w:trHeight w:val="234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4.21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line="252" w:lineRule="auto"/>
              <w:ind w:left="116" w:right="107"/>
              <w:jc w:val="both"/>
              <w:rPr>
                <w:sz w:val="23"/>
              </w:rPr>
            </w:pPr>
            <w:r>
              <w:rPr>
                <w:sz w:val="23"/>
              </w:rPr>
              <w:t>КТ: На сети автомобильных дорог общего пользования федерального, регионального или межмуниципального значения, дорожной сети городских агломераций в 2024 году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01.12.2024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line="252" w:lineRule="auto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spacing w:before="80"/>
              <w:ind w:left="1045" w:hanging="728"/>
              <w:jc w:val="left"/>
              <w:rPr>
                <w:sz w:val="23"/>
              </w:rPr>
            </w:pPr>
            <w:r>
              <w:rPr>
                <w:sz w:val="23"/>
              </w:rPr>
              <w:t>Отчет о выполненных работах</w:t>
            </w:r>
          </w:p>
        </w:tc>
        <w:tc>
          <w:tcPr>
            <w:tcW w:w="1872" w:type="dxa"/>
          </w:tcPr>
          <w:p w:rsidR="00847B7E" w:rsidRDefault="00F022AB">
            <w:pPr>
              <w:pStyle w:val="TableParagraph"/>
              <w:ind w:left="703" w:right="691"/>
              <w:rPr>
                <w:sz w:val="23"/>
              </w:rPr>
            </w:pPr>
            <w:r>
              <w:rPr>
                <w:sz w:val="23"/>
              </w:rPr>
              <w:t>РРП</w:t>
            </w: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4.21.</w:t>
            </w:r>
          </w:p>
          <w:p w:rsidR="00847B7E" w:rsidRDefault="00F022AB">
            <w:pPr>
              <w:pStyle w:val="TableParagraph"/>
              <w:spacing w:before="15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4.22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line="252" w:lineRule="auto"/>
              <w:ind w:left="116" w:right="108"/>
              <w:jc w:val="both"/>
              <w:rPr>
                <w:sz w:val="23"/>
              </w:rPr>
            </w:pPr>
            <w:r>
              <w:rPr>
                <w:sz w:val="23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01.02.2024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4.22.</w:t>
            </w:r>
          </w:p>
          <w:p w:rsidR="00847B7E" w:rsidRDefault="00F022AB">
            <w:pPr>
              <w:pStyle w:val="TableParagraph"/>
              <w:spacing w:before="15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4.23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tabs>
                <w:tab w:val="left" w:pos="2525"/>
              </w:tabs>
              <w:spacing w:line="252" w:lineRule="auto"/>
              <w:ind w:left="116" w:right="107"/>
              <w:jc w:val="both"/>
              <w:rPr>
                <w:sz w:val="23"/>
              </w:rPr>
            </w:pPr>
            <w:r>
              <w:rPr>
                <w:sz w:val="23"/>
              </w:rPr>
              <w:t>КТ: Для оказания услуги (выполнения работы) подготовлено</w:t>
            </w:r>
            <w:r>
              <w:rPr>
                <w:sz w:val="23"/>
              </w:rPr>
              <w:tab/>
            </w:r>
            <w:r>
              <w:rPr>
                <w:w w:val="95"/>
                <w:sz w:val="23"/>
              </w:rPr>
              <w:t xml:space="preserve">материально-техническое </w:t>
            </w:r>
            <w:r>
              <w:rPr>
                <w:sz w:val="23"/>
              </w:rPr>
              <w:t>(кадровое)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обеспечение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31.05.2024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4.23.</w:t>
            </w:r>
          </w:p>
          <w:p w:rsidR="00847B7E" w:rsidRDefault="00F022AB">
            <w:pPr>
              <w:pStyle w:val="TableParagraph"/>
              <w:spacing w:before="15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</w:tbl>
    <w:p w:rsidR="00847B7E" w:rsidRDefault="00847B7E">
      <w:pPr>
        <w:sectPr w:rsidR="00847B7E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847B7E" w:rsidRDefault="00847B7E">
      <w:pPr>
        <w:pStyle w:val="a3"/>
        <w:rPr>
          <w:sz w:val="20"/>
        </w:rPr>
      </w:pPr>
    </w:p>
    <w:p w:rsidR="00847B7E" w:rsidRDefault="00847B7E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847B7E">
        <w:trPr>
          <w:trHeight w:val="417"/>
        </w:trPr>
        <w:tc>
          <w:tcPr>
            <w:tcW w:w="720" w:type="dxa"/>
            <w:vMerge w:val="restart"/>
          </w:tcPr>
          <w:p w:rsidR="00847B7E" w:rsidRDefault="00847B7E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847B7E" w:rsidRDefault="00F022AB">
            <w:pPr>
              <w:pStyle w:val="TableParagraph"/>
              <w:spacing w:before="0"/>
              <w:ind w:left="65"/>
              <w:jc w:val="left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5184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1648" w:right="565" w:hanging="1052"/>
              <w:jc w:val="left"/>
              <w:rPr>
                <w:sz w:val="23"/>
              </w:rPr>
            </w:pPr>
            <w:r>
              <w:rPr>
                <w:sz w:val="23"/>
              </w:rP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847B7E" w:rsidRDefault="00F022AB">
            <w:pPr>
              <w:pStyle w:val="TableParagraph"/>
              <w:spacing w:before="77"/>
              <w:ind w:left="397"/>
              <w:jc w:val="left"/>
              <w:rPr>
                <w:sz w:val="23"/>
              </w:rPr>
            </w:pPr>
            <w:r>
              <w:rPr>
                <w:sz w:val="23"/>
              </w:rPr>
              <w:t>Сроки реализации</w:t>
            </w:r>
          </w:p>
        </w:tc>
        <w:tc>
          <w:tcPr>
            <w:tcW w:w="2448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599" w:right="434" w:hanging="135"/>
              <w:jc w:val="left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847B7E" w:rsidRDefault="00F022AB">
            <w:pPr>
              <w:pStyle w:val="TableParagraph"/>
              <w:spacing w:before="0" w:line="280" w:lineRule="atLeast"/>
              <w:ind w:left="246" w:right="230"/>
              <w:rPr>
                <w:sz w:val="23"/>
              </w:rPr>
            </w:pPr>
            <w:r>
              <w:rPr>
                <w:sz w:val="23"/>
              </w:rPr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484" w:firstLine="35"/>
              <w:jc w:val="left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>контроля</w:t>
            </w:r>
          </w:p>
        </w:tc>
      </w:tr>
      <w:tr w:rsidR="00847B7E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273"/>
        </w:trPr>
        <w:tc>
          <w:tcPr>
            <w:tcW w:w="72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872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4.24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КТ: Услуга оказана (работы выполнены)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01.11.2024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4.24.</w:t>
            </w:r>
          </w:p>
          <w:p w:rsidR="00847B7E" w:rsidRDefault="00F022AB">
            <w:pPr>
              <w:pStyle w:val="TableParagraph"/>
              <w:spacing w:before="15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847B7E">
        <w:trPr>
          <w:trHeight w:val="2029"/>
        </w:trPr>
        <w:tc>
          <w:tcPr>
            <w:tcW w:w="720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5184" w:type="dxa"/>
          </w:tcPr>
          <w:p w:rsidR="00847B7E" w:rsidRDefault="00F022AB" w:rsidP="00F022AB">
            <w:pPr>
              <w:pStyle w:val="TableParagraph"/>
              <w:tabs>
                <w:tab w:val="left" w:pos="1983"/>
                <w:tab w:val="left" w:pos="3750"/>
              </w:tabs>
              <w:spacing w:before="80"/>
              <w:ind w:left="88" w:right="99"/>
              <w:jc w:val="both"/>
              <w:rPr>
                <w:sz w:val="23"/>
              </w:rPr>
            </w:pPr>
            <w:r>
              <w:rPr>
                <w:sz w:val="23"/>
              </w:rPr>
              <w:t>Субъектами Российской Федерации разработаны и представлены в Росавтодор согласованные программы</w:t>
            </w:r>
            <w:r>
              <w:rPr>
                <w:sz w:val="23"/>
              </w:rPr>
              <w:tab/>
              <w:t>дорожной</w:t>
            </w:r>
            <w:r>
              <w:rPr>
                <w:sz w:val="23"/>
              </w:rPr>
              <w:tab/>
              <w:t xml:space="preserve">деятельности (региональные </w:t>
            </w:r>
            <w:r>
              <w:rPr>
                <w:spacing w:val="2"/>
                <w:sz w:val="23"/>
              </w:rPr>
              <w:t xml:space="preserve">проекты), </w:t>
            </w:r>
            <w:r>
              <w:rPr>
                <w:sz w:val="23"/>
              </w:rPr>
              <w:t>актуализированные, в том числе с учетом проведения оценки использования новых технологий и  материалов за отчетный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период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15.12.2023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line="252" w:lineRule="auto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  <w:rPr>
                <w:sz w:val="4"/>
              </w:rPr>
            </w:pPr>
          </w:p>
          <w:p w:rsidR="00847B7E" w:rsidRPr="00F022AB" w:rsidRDefault="00F022AB" w:rsidP="00F022AB">
            <w:pPr>
              <w:pStyle w:val="TableParagraph"/>
              <w:spacing w:before="0"/>
              <w:ind w:left="131" w:right="144"/>
              <w:rPr>
                <w:sz w:val="4"/>
              </w:rPr>
            </w:pPr>
            <w:r w:rsidRPr="00F022AB">
              <w:rPr>
                <w:sz w:val="20"/>
                <w:szCs w:val="20"/>
              </w:rPr>
              <w:t>Программы</w:t>
            </w:r>
            <w:r w:rsidRPr="00F022AB">
              <w:rPr>
                <w:spacing w:val="7"/>
                <w:sz w:val="20"/>
                <w:szCs w:val="20"/>
              </w:rPr>
              <w:t xml:space="preserve"> </w:t>
            </w:r>
            <w:r w:rsidRPr="00F022AB">
              <w:rPr>
                <w:sz w:val="20"/>
                <w:szCs w:val="20"/>
              </w:rPr>
              <w:t>дорожной</w:t>
            </w:r>
            <w:r w:rsidRPr="00F022AB">
              <w:rPr>
                <w:spacing w:val="5"/>
                <w:sz w:val="20"/>
                <w:szCs w:val="20"/>
              </w:rPr>
              <w:t xml:space="preserve"> </w:t>
            </w:r>
            <w:r w:rsidRPr="00F022AB">
              <w:rPr>
                <w:sz w:val="20"/>
                <w:szCs w:val="20"/>
              </w:rPr>
              <w:t>деятельности</w:t>
            </w:r>
            <w:r w:rsidRPr="00F022AB">
              <w:rPr>
                <w:spacing w:val="5"/>
                <w:sz w:val="20"/>
                <w:szCs w:val="20"/>
              </w:rPr>
              <w:t xml:space="preserve"> </w:t>
            </w:r>
            <w:r w:rsidRPr="00F022AB">
              <w:rPr>
                <w:sz w:val="20"/>
                <w:szCs w:val="20"/>
              </w:rPr>
              <w:t>(региональные</w:t>
            </w:r>
            <w:r w:rsidRPr="00F022AB">
              <w:rPr>
                <w:spacing w:val="5"/>
                <w:sz w:val="20"/>
                <w:szCs w:val="20"/>
              </w:rPr>
              <w:t xml:space="preserve"> </w:t>
            </w:r>
            <w:r w:rsidRPr="00F022AB">
              <w:rPr>
                <w:sz w:val="20"/>
                <w:szCs w:val="20"/>
              </w:rPr>
              <w:t>прое</w:t>
            </w:r>
            <w:r w:rsidRPr="00F022AB">
              <w:rPr>
                <w:spacing w:val="2"/>
                <w:sz w:val="20"/>
                <w:szCs w:val="20"/>
              </w:rPr>
              <w:t>кты</w:t>
            </w:r>
            <w:r w:rsidRPr="00F022AB">
              <w:rPr>
                <w:sz w:val="20"/>
                <w:szCs w:val="20"/>
              </w:rPr>
              <w:t>)</w:t>
            </w:r>
            <w:r w:rsidRPr="00F022AB">
              <w:rPr>
                <w:spacing w:val="2"/>
                <w:sz w:val="20"/>
                <w:szCs w:val="20"/>
              </w:rPr>
              <w:t xml:space="preserve"> </w:t>
            </w:r>
            <w:r w:rsidRPr="00F022AB">
              <w:rPr>
                <w:sz w:val="20"/>
                <w:szCs w:val="20"/>
              </w:rPr>
              <w:t>актуализированы</w:t>
            </w:r>
            <w:r w:rsidRPr="00F022AB">
              <w:rPr>
                <w:spacing w:val="8"/>
                <w:sz w:val="20"/>
                <w:szCs w:val="20"/>
              </w:rPr>
              <w:t xml:space="preserve"> </w:t>
            </w:r>
            <w:r w:rsidRPr="00F022AB">
              <w:rPr>
                <w:sz w:val="20"/>
                <w:szCs w:val="20"/>
              </w:rPr>
              <w:t>в</w:t>
            </w:r>
            <w:r w:rsidRPr="00F022AB">
              <w:rPr>
                <w:spacing w:val="6"/>
                <w:sz w:val="20"/>
                <w:szCs w:val="20"/>
              </w:rPr>
              <w:t xml:space="preserve"> </w:t>
            </w:r>
            <w:r w:rsidRPr="00F022AB">
              <w:rPr>
                <w:sz w:val="20"/>
                <w:szCs w:val="20"/>
              </w:rPr>
              <w:t>том</w:t>
            </w:r>
            <w:r w:rsidRPr="00F022AB">
              <w:rPr>
                <w:spacing w:val="8"/>
                <w:sz w:val="20"/>
                <w:szCs w:val="20"/>
              </w:rPr>
              <w:t xml:space="preserve"> </w:t>
            </w:r>
            <w:r w:rsidRPr="00F022AB">
              <w:rPr>
                <w:sz w:val="20"/>
                <w:szCs w:val="20"/>
              </w:rPr>
              <w:t>числе</w:t>
            </w:r>
            <w:r w:rsidRPr="00F022AB">
              <w:rPr>
                <w:spacing w:val="5"/>
                <w:sz w:val="20"/>
                <w:szCs w:val="20"/>
              </w:rPr>
              <w:t xml:space="preserve"> </w:t>
            </w:r>
            <w:r w:rsidRPr="00F022AB">
              <w:rPr>
                <w:sz w:val="20"/>
                <w:szCs w:val="20"/>
              </w:rPr>
              <w:t>с</w:t>
            </w:r>
            <w:r w:rsidRPr="00F022AB">
              <w:rPr>
                <w:spacing w:val="6"/>
                <w:sz w:val="20"/>
                <w:szCs w:val="20"/>
              </w:rPr>
              <w:t xml:space="preserve"> </w:t>
            </w:r>
            <w:r w:rsidRPr="00F022AB">
              <w:rPr>
                <w:sz w:val="20"/>
                <w:szCs w:val="20"/>
              </w:rPr>
              <w:t>учетом</w:t>
            </w:r>
            <w:r w:rsidRPr="00F022AB">
              <w:rPr>
                <w:spacing w:val="8"/>
                <w:sz w:val="20"/>
                <w:szCs w:val="20"/>
              </w:rPr>
              <w:t xml:space="preserve"> </w:t>
            </w:r>
            <w:r w:rsidRPr="00F022AB">
              <w:rPr>
                <w:sz w:val="20"/>
                <w:szCs w:val="20"/>
              </w:rPr>
              <w:t>проведения  оценки</w:t>
            </w:r>
            <w:r w:rsidRPr="00F022AB">
              <w:rPr>
                <w:spacing w:val="6"/>
                <w:sz w:val="20"/>
                <w:szCs w:val="20"/>
              </w:rPr>
              <w:t xml:space="preserve"> </w:t>
            </w:r>
            <w:r w:rsidRPr="00F022AB">
              <w:rPr>
                <w:sz w:val="20"/>
                <w:szCs w:val="20"/>
              </w:rPr>
              <w:t>использования</w:t>
            </w:r>
            <w:r w:rsidRPr="00F022AB">
              <w:rPr>
                <w:spacing w:val="6"/>
                <w:sz w:val="20"/>
                <w:szCs w:val="20"/>
              </w:rPr>
              <w:t xml:space="preserve"> </w:t>
            </w:r>
            <w:r w:rsidRPr="00F022AB">
              <w:rPr>
                <w:sz w:val="20"/>
                <w:szCs w:val="20"/>
              </w:rPr>
              <w:t>новых</w:t>
            </w:r>
            <w:r w:rsidRPr="00F022AB">
              <w:rPr>
                <w:spacing w:val="6"/>
                <w:sz w:val="20"/>
                <w:szCs w:val="20"/>
              </w:rPr>
              <w:t xml:space="preserve"> </w:t>
            </w:r>
            <w:r w:rsidRPr="00F022AB">
              <w:rPr>
                <w:sz w:val="20"/>
                <w:szCs w:val="20"/>
              </w:rPr>
              <w:t>технолог</w:t>
            </w:r>
            <w:r>
              <w:rPr>
                <w:sz w:val="20"/>
                <w:szCs w:val="20"/>
              </w:rPr>
              <w:t>и</w:t>
            </w:r>
            <w:r w:rsidRPr="00F022AB">
              <w:rPr>
                <w:sz w:val="20"/>
                <w:szCs w:val="20"/>
              </w:rPr>
              <w:t>й</w:t>
            </w:r>
            <w:r w:rsidRPr="00F022AB">
              <w:rPr>
                <w:spacing w:val="6"/>
                <w:sz w:val="20"/>
                <w:szCs w:val="20"/>
              </w:rPr>
              <w:t xml:space="preserve"> </w:t>
            </w:r>
            <w:r w:rsidRPr="00F022AB">
              <w:rPr>
                <w:sz w:val="20"/>
                <w:szCs w:val="20"/>
              </w:rPr>
              <w:t>и</w:t>
            </w:r>
            <w:r w:rsidRPr="00F022AB">
              <w:rPr>
                <w:spacing w:val="6"/>
                <w:sz w:val="20"/>
                <w:szCs w:val="20"/>
              </w:rPr>
              <w:t xml:space="preserve"> </w:t>
            </w:r>
            <w:r w:rsidRPr="00F022AB">
              <w:rPr>
                <w:sz w:val="20"/>
                <w:szCs w:val="20"/>
              </w:rPr>
              <w:t>материалов</w:t>
            </w:r>
            <w:r w:rsidRPr="00F022AB">
              <w:rPr>
                <w:spacing w:val="6"/>
                <w:sz w:val="20"/>
                <w:szCs w:val="20"/>
              </w:rPr>
              <w:t xml:space="preserve"> </w:t>
            </w:r>
            <w:r w:rsidRPr="00F022AB">
              <w:rPr>
                <w:sz w:val="20"/>
                <w:szCs w:val="20"/>
              </w:rPr>
              <w:t>за</w:t>
            </w:r>
            <w:r w:rsidRPr="00F022AB">
              <w:rPr>
                <w:spacing w:val="6"/>
                <w:sz w:val="20"/>
                <w:szCs w:val="20"/>
              </w:rPr>
              <w:t xml:space="preserve"> </w:t>
            </w:r>
            <w:r w:rsidRPr="00F022AB">
              <w:rPr>
                <w:sz w:val="20"/>
                <w:szCs w:val="20"/>
              </w:rPr>
              <w:t>отчетный</w:t>
            </w:r>
            <w:r w:rsidRPr="00F022AB">
              <w:rPr>
                <w:spacing w:val="6"/>
                <w:sz w:val="20"/>
                <w:szCs w:val="20"/>
              </w:rPr>
              <w:t xml:space="preserve"> </w:t>
            </w:r>
            <w:r w:rsidRPr="00F022AB">
              <w:rPr>
                <w:sz w:val="20"/>
                <w:szCs w:val="20"/>
              </w:rPr>
              <w:t>период</w:t>
            </w:r>
            <w:r w:rsidRPr="00F022AB">
              <w:rPr>
                <w:spacing w:val="-7"/>
                <w:sz w:val="20"/>
                <w:szCs w:val="20"/>
              </w:rPr>
              <w:t xml:space="preserve"> </w:t>
            </w:r>
            <w:r w:rsidRPr="00F022AB">
              <w:rPr>
                <w:sz w:val="20"/>
                <w:szCs w:val="20"/>
              </w:rPr>
              <w:t>,</w:t>
            </w:r>
            <w:r w:rsidRPr="00F022AB">
              <w:rPr>
                <w:spacing w:val="4"/>
                <w:sz w:val="20"/>
                <w:szCs w:val="20"/>
              </w:rPr>
              <w:t xml:space="preserve"> </w:t>
            </w:r>
            <w:r w:rsidRPr="00F022AB">
              <w:rPr>
                <w:sz w:val="20"/>
                <w:szCs w:val="20"/>
              </w:rPr>
              <w:t>предста</w:t>
            </w:r>
            <w:r>
              <w:rPr>
                <w:spacing w:val="-6"/>
                <w:sz w:val="20"/>
                <w:szCs w:val="20"/>
              </w:rPr>
              <w:t>в</w:t>
            </w:r>
            <w:r w:rsidRPr="00F022AB">
              <w:rPr>
                <w:sz w:val="20"/>
                <w:szCs w:val="20"/>
              </w:rPr>
              <w:t>лены</w:t>
            </w:r>
            <w:r w:rsidRPr="00F022AB">
              <w:rPr>
                <w:spacing w:val="10"/>
                <w:sz w:val="20"/>
                <w:szCs w:val="20"/>
              </w:rPr>
              <w:t xml:space="preserve"> </w:t>
            </w:r>
            <w:r w:rsidRPr="00F022AB">
              <w:rPr>
                <w:sz w:val="20"/>
                <w:szCs w:val="20"/>
              </w:rPr>
              <w:t>на</w:t>
            </w:r>
            <w:r w:rsidRPr="00F022AB">
              <w:rPr>
                <w:spacing w:val="8"/>
                <w:sz w:val="20"/>
                <w:szCs w:val="20"/>
              </w:rPr>
              <w:t xml:space="preserve"> </w:t>
            </w:r>
            <w:r w:rsidRPr="00F022AB">
              <w:rPr>
                <w:sz w:val="20"/>
                <w:szCs w:val="20"/>
              </w:rPr>
              <w:t>согласование</w:t>
            </w:r>
            <w:r w:rsidRPr="00F022AB">
              <w:rPr>
                <w:spacing w:val="8"/>
                <w:sz w:val="20"/>
                <w:szCs w:val="20"/>
              </w:rPr>
              <w:t xml:space="preserve"> </w:t>
            </w:r>
            <w:r w:rsidRPr="00F022AB">
              <w:rPr>
                <w:sz w:val="20"/>
                <w:szCs w:val="20"/>
              </w:rPr>
              <w:t>в   Росавтодор</w:t>
            </w:r>
          </w:p>
        </w:tc>
        <w:tc>
          <w:tcPr>
            <w:tcW w:w="1872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tabs>
                <w:tab w:val="left" w:pos="763"/>
                <w:tab w:val="left" w:pos="2116"/>
                <w:tab w:val="left" w:pos="3739"/>
                <w:tab w:val="left" w:pos="4267"/>
              </w:tabs>
              <w:spacing w:line="252" w:lineRule="auto"/>
              <w:ind w:left="116" w:right="106"/>
              <w:jc w:val="left"/>
              <w:rPr>
                <w:sz w:val="23"/>
              </w:rPr>
            </w:pPr>
            <w:r>
              <w:rPr>
                <w:sz w:val="23"/>
              </w:rPr>
              <w:t>КТ:</w:t>
            </w:r>
            <w:r w:rsidRPr="00F022AB">
              <w:rPr>
                <w:sz w:val="23"/>
              </w:rPr>
              <w:t xml:space="preserve"> </w:t>
            </w:r>
            <w:r>
              <w:rPr>
                <w:sz w:val="23"/>
              </w:rPr>
              <w:t>Проведено</w:t>
            </w:r>
            <w:r w:rsidRPr="00F022AB">
              <w:rPr>
                <w:sz w:val="23"/>
              </w:rPr>
              <w:t xml:space="preserve"> </w:t>
            </w:r>
            <w:r>
              <w:rPr>
                <w:sz w:val="23"/>
              </w:rPr>
              <w:t>исследование</w:t>
            </w:r>
            <w:r w:rsidRPr="00F022AB">
              <w:rPr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 w:rsidRPr="00F022AB">
              <w:rPr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вопросу</w:t>
            </w:r>
            <w:r w:rsidRPr="00F022AB"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формирования и (или) тематике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документа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01.11.2019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5.1.1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</w:tbl>
    <w:p w:rsidR="00847B7E" w:rsidRDefault="00847B7E">
      <w:pPr>
        <w:rPr>
          <w:sz w:val="18"/>
        </w:rPr>
        <w:sectPr w:rsidR="00847B7E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847B7E" w:rsidRDefault="00847B7E">
      <w:pPr>
        <w:pStyle w:val="a3"/>
        <w:rPr>
          <w:sz w:val="20"/>
        </w:rPr>
      </w:pPr>
    </w:p>
    <w:p w:rsidR="00847B7E" w:rsidRDefault="00847B7E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847B7E">
        <w:trPr>
          <w:trHeight w:val="417"/>
        </w:trPr>
        <w:tc>
          <w:tcPr>
            <w:tcW w:w="720" w:type="dxa"/>
            <w:vMerge w:val="restart"/>
          </w:tcPr>
          <w:p w:rsidR="00847B7E" w:rsidRDefault="00847B7E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847B7E" w:rsidRDefault="00F022AB">
            <w:pPr>
              <w:pStyle w:val="TableParagraph"/>
              <w:spacing w:before="0"/>
              <w:ind w:left="65"/>
              <w:jc w:val="left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5184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1648" w:right="565" w:hanging="1052"/>
              <w:jc w:val="left"/>
              <w:rPr>
                <w:sz w:val="23"/>
              </w:rPr>
            </w:pPr>
            <w:r>
              <w:rPr>
                <w:sz w:val="23"/>
              </w:rP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847B7E" w:rsidRDefault="00F022AB">
            <w:pPr>
              <w:pStyle w:val="TableParagraph"/>
              <w:spacing w:before="77"/>
              <w:ind w:left="397"/>
              <w:jc w:val="left"/>
              <w:rPr>
                <w:sz w:val="23"/>
              </w:rPr>
            </w:pPr>
            <w:r>
              <w:rPr>
                <w:sz w:val="23"/>
              </w:rPr>
              <w:t>Сроки реализации</w:t>
            </w:r>
          </w:p>
        </w:tc>
        <w:tc>
          <w:tcPr>
            <w:tcW w:w="2448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599" w:right="434" w:hanging="135"/>
              <w:jc w:val="left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847B7E" w:rsidRDefault="00F022AB">
            <w:pPr>
              <w:pStyle w:val="TableParagraph"/>
              <w:spacing w:before="0" w:line="280" w:lineRule="atLeast"/>
              <w:ind w:left="246" w:right="230"/>
              <w:rPr>
                <w:sz w:val="23"/>
              </w:rPr>
            </w:pPr>
            <w:r>
              <w:rPr>
                <w:sz w:val="23"/>
              </w:rPr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484" w:firstLine="35"/>
              <w:jc w:val="left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>контроля</w:t>
            </w:r>
          </w:p>
        </w:tc>
      </w:tr>
      <w:tr w:rsidR="00847B7E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273"/>
        </w:trPr>
        <w:tc>
          <w:tcPr>
            <w:tcW w:w="72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872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5.2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КТ: Документ разработан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01.12.2019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5.2.1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5.3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line="252" w:lineRule="auto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КТ: Документ согласован с заинтересованными органами и организациями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14.12.2019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4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5.3.1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5.4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КТ: Документ утвержден (подписан)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15.12.2019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5.4.1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</w:tbl>
    <w:p w:rsidR="00847B7E" w:rsidRDefault="00847B7E">
      <w:pPr>
        <w:sectPr w:rsidR="00847B7E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847B7E" w:rsidRDefault="00847B7E">
      <w:pPr>
        <w:pStyle w:val="a3"/>
        <w:rPr>
          <w:sz w:val="20"/>
        </w:rPr>
      </w:pPr>
    </w:p>
    <w:p w:rsidR="00847B7E" w:rsidRDefault="00847B7E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847B7E">
        <w:trPr>
          <w:trHeight w:val="417"/>
        </w:trPr>
        <w:tc>
          <w:tcPr>
            <w:tcW w:w="720" w:type="dxa"/>
            <w:vMerge w:val="restart"/>
          </w:tcPr>
          <w:p w:rsidR="00847B7E" w:rsidRDefault="00847B7E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847B7E" w:rsidRDefault="00F022AB">
            <w:pPr>
              <w:pStyle w:val="TableParagraph"/>
              <w:spacing w:before="0"/>
              <w:ind w:left="65"/>
              <w:jc w:val="left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5184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1648" w:right="565" w:hanging="1052"/>
              <w:jc w:val="left"/>
              <w:rPr>
                <w:sz w:val="23"/>
              </w:rPr>
            </w:pPr>
            <w:r>
              <w:rPr>
                <w:sz w:val="23"/>
              </w:rP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847B7E" w:rsidRDefault="00F022AB">
            <w:pPr>
              <w:pStyle w:val="TableParagraph"/>
              <w:spacing w:before="77"/>
              <w:ind w:left="397"/>
              <w:jc w:val="left"/>
              <w:rPr>
                <w:sz w:val="23"/>
              </w:rPr>
            </w:pPr>
            <w:r>
              <w:rPr>
                <w:sz w:val="23"/>
              </w:rPr>
              <w:t>Сроки реализации</w:t>
            </w:r>
          </w:p>
        </w:tc>
        <w:tc>
          <w:tcPr>
            <w:tcW w:w="2448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599" w:right="434" w:hanging="135"/>
              <w:jc w:val="left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847B7E" w:rsidRDefault="00F022AB">
            <w:pPr>
              <w:pStyle w:val="TableParagraph"/>
              <w:spacing w:before="0" w:line="280" w:lineRule="atLeast"/>
              <w:ind w:left="246" w:right="230"/>
              <w:rPr>
                <w:sz w:val="23"/>
              </w:rPr>
            </w:pPr>
            <w:r>
              <w:rPr>
                <w:sz w:val="23"/>
              </w:rPr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484" w:firstLine="35"/>
              <w:jc w:val="left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>контроля</w:t>
            </w:r>
          </w:p>
        </w:tc>
      </w:tr>
      <w:tr w:rsidR="00847B7E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273"/>
        </w:trPr>
        <w:tc>
          <w:tcPr>
            <w:tcW w:w="72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872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5.5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КТ: Документ опубликован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15.12.2019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5.5.1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5.6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tabs>
                <w:tab w:val="left" w:pos="763"/>
                <w:tab w:val="left" w:pos="2116"/>
                <w:tab w:val="left" w:pos="3739"/>
                <w:tab w:val="left" w:pos="4267"/>
              </w:tabs>
              <w:spacing w:line="252" w:lineRule="auto"/>
              <w:ind w:left="116" w:right="106"/>
              <w:jc w:val="left"/>
              <w:rPr>
                <w:sz w:val="23"/>
              </w:rPr>
            </w:pPr>
            <w:r>
              <w:rPr>
                <w:sz w:val="23"/>
              </w:rPr>
              <w:t>КТ:</w:t>
            </w:r>
            <w:r>
              <w:rPr>
                <w:sz w:val="23"/>
              </w:rPr>
              <w:tab/>
              <w:t>Проведено</w:t>
            </w:r>
            <w:r>
              <w:rPr>
                <w:sz w:val="23"/>
              </w:rPr>
              <w:tab/>
              <w:t>исследование</w:t>
            </w:r>
            <w:r>
              <w:rPr>
                <w:sz w:val="23"/>
              </w:rPr>
              <w:tab/>
              <w:t>по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 xml:space="preserve">вопросу </w:t>
            </w:r>
            <w:r>
              <w:rPr>
                <w:sz w:val="23"/>
              </w:rPr>
              <w:t>формирования и (или) тематике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документа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01.11.2020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4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5.6.1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5.7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КТ: Документ разработан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01.12.2020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5.7.1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</w:tbl>
    <w:p w:rsidR="00847B7E" w:rsidRDefault="00847B7E">
      <w:pPr>
        <w:sectPr w:rsidR="00847B7E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847B7E" w:rsidRDefault="00847B7E">
      <w:pPr>
        <w:pStyle w:val="a3"/>
        <w:rPr>
          <w:sz w:val="20"/>
        </w:rPr>
      </w:pPr>
    </w:p>
    <w:p w:rsidR="00847B7E" w:rsidRDefault="00847B7E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847B7E">
        <w:trPr>
          <w:trHeight w:val="417"/>
        </w:trPr>
        <w:tc>
          <w:tcPr>
            <w:tcW w:w="720" w:type="dxa"/>
            <w:vMerge w:val="restart"/>
          </w:tcPr>
          <w:p w:rsidR="00847B7E" w:rsidRDefault="00847B7E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847B7E" w:rsidRDefault="00F022AB">
            <w:pPr>
              <w:pStyle w:val="TableParagraph"/>
              <w:spacing w:before="0"/>
              <w:ind w:left="65"/>
              <w:jc w:val="left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5184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1648" w:right="565" w:hanging="1052"/>
              <w:jc w:val="left"/>
              <w:rPr>
                <w:sz w:val="23"/>
              </w:rPr>
            </w:pPr>
            <w:r>
              <w:rPr>
                <w:sz w:val="23"/>
              </w:rP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847B7E" w:rsidRDefault="00F022AB">
            <w:pPr>
              <w:pStyle w:val="TableParagraph"/>
              <w:spacing w:before="77"/>
              <w:ind w:left="397"/>
              <w:jc w:val="left"/>
              <w:rPr>
                <w:sz w:val="23"/>
              </w:rPr>
            </w:pPr>
            <w:r>
              <w:rPr>
                <w:sz w:val="23"/>
              </w:rPr>
              <w:t>Сроки реализации</w:t>
            </w:r>
          </w:p>
        </w:tc>
        <w:tc>
          <w:tcPr>
            <w:tcW w:w="2448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599" w:right="434" w:hanging="135"/>
              <w:jc w:val="left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847B7E" w:rsidRDefault="00F022AB">
            <w:pPr>
              <w:pStyle w:val="TableParagraph"/>
              <w:spacing w:before="0" w:line="280" w:lineRule="atLeast"/>
              <w:ind w:left="246" w:right="230"/>
              <w:rPr>
                <w:sz w:val="23"/>
              </w:rPr>
            </w:pPr>
            <w:r>
              <w:rPr>
                <w:sz w:val="23"/>
              </w:rPr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484" w:firstLine="35"/>
              <w:jc w:val="left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>контроля</w:t>
            </w:r>
          </w:p>
        </w:tc>
      </w:tr>
      <w:tr w:rsidR="00847B7E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273"/>
        </w:trPr>
        <w:tc>
          <w:tcPr>
            <w:tcW w:w="72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872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5.8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line="252" w:lineRule="auto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КТ: Документ согласован с заинтересованными органами и организациями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14.12.2020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5.8.1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5.9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КТ: Документ утвержден (подписан)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15.12.2020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4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5.9.1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5.10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КТ: Документ опубликован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15.12.2020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5.10.</w:t>
            </w:r>
          </w:p>
          <w:p w:rsidR="00847B7E" w:rsidRDefault="00F022AB">
            <w:pPr>
              <w:pStyle w:val="TableParagraph"/>
              <w:spacing w:before="15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</w:tbl>
    <w:p w:rsidR="00847B7E" w:rsidRDefault="00847B7E">
      <w:pPr>
        <w:sectPr w:rsidR="00847B7E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847B7E" w:rsidRDefault="00847B7E">
      <w:pPr>
        <w:pStyle w:val="a3"/>
        <w:rPr>
          <w:sz w:val="20"/>
        </w:rPr>
      </w:pPr>
    </w:p>
    <w:p w:rsidR="00847B7E" w:rsidRDefault="00847B7E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847B7E">
        <w:trPr>
          <w:trHeight w:val="417"/>
        </w:trPr>
        <w:tc>
          <w:tcPr>
            <w:tcW w:w="720" w:type="dxa"/>
            <w:vMerge w:val="restart"/>
          </w:tcPr>
          <w:p w:rsidR="00847B7E" w:rsidRDefault="00847B7E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847B7E" w:rsidRDefault="00F022AB">
            <w:pPr>
              <w:pStyle w:val="TableParagraph"/>
              <w:spacing w:before="0"/>
              <w:ind w:left="65"/>
              <w:jc w:val="left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5184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1648" w:right="565" w:hanging="1052"/>
              <w:jc w:val="left"/>
              <w:rPr>
                <w:sz w:val="23"/>
              </w:rPr>
            </w:pPr>
            <w:r>
              <w:rPr>
                <w:sz w:val="23"/>
              </w:rP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847B7E" w:rsidRDefault="00F022AB">
            <w:pPr>
              <w:pStyle w:val="TableParagraph"/>
              <w:spacing w:before="77"/>
              <w:ind w:left="397"/>
              <w:jc w:val="left"/>
              <w:rPr>
                <w:sz w:val="23"/>
              </w:rPr>
            </w:pPr>
            <w:r>
              <w:rPr>
                <w:sz w:val="23"/>
              </w:rPr>
              <w:t>Сроки реализации</w:t>
            </w:r>
          </w:p>
        </w:tc>
        <w:tc>
          <w:tcPr>
            <w:tcW w:w="2448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599" w:right="434" w:hanging="135"/>
              <w:jc w:val="left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847B7E" w:rsidRDefault="00F022AB">
            <w:pPr>
              <w:pStyle w:val="TableParagraph"/>
              <w:spacing w:before="0" w:line="280" w:lineRule="atLeast"/>
              <w:ind w:left="246" w:right="230"/>
              <w:rPr>
                <w:sz w:val="23"/>
              </w:rPr>
            </w:pPr>
            <w:r>
              <w:rPr>
                <w:sz w:val="23"/>
              </w:rPr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484" w:firstLine="35"/>
              <w:jc w:val="left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>контроля</w:t>
            </w:r>
          </w:p>
        </w:tc>
      </w:tr>
      <w:tr w:rsidR="00847B7E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273"/>
        </w:trPr>
        <w:tc>
          <w:tcPr>
            <w:tcW w:w="72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872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5.11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tabs>
                <w:tab w:val="left" w:pos="763"/>
                <w:tab w:val="left" w:pos="2116"/>
                <w:tab w:val="left" w:pos="3739"/>
                <w:tab w:val="left" w:pos="4267"/>
              </w:tabs>
              <w:spacing w:line="252" w:lineRule="auto"/>
              <w:ind w:left="116" w:right="106"/>
              <w:jc w:val="left"/>
              <w:rPr>
                <w:sz w:val="23"/>
              </w:rPr>
            </w:pPr>
            <w:r>
              <w:rPr>
                <w:sz w:val="23"/>
              </w:rPr>
              <w:t>КТ:</w:t>
            </w:r>
            <w:r>
              <w:rPr>
                <w:sz w:val="23"/>
              </w:rPr>
              <w:tab/>
              <w:t>Проведено</w:t>
            </w:r>
            <w:r>
              <w:rPr>
                <w:sz w:val="23"/>
              </w:rPr>
              <w:tab/>
              <w:t>исследование</w:t>
            </w:r>
            <w:r>
              <w:rPr>
                <w:sz w:val="23"/>
              </w:rPr>
              <w:tab/>
              <w:t>по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 xml:space="preserve">вопросу </w:t>
            </w:r>
            <w:r>
              <w:rPr>
                <w:sz w:val="23"/>
              </w:rPr>
              <w:t>формирования и (или) тематике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документа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01.11.2021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5.11.</w:t>
            </w:r>
          </w:p>
          <w:p w:rsidR="00847B7E" w:rsidRDefault="00F022AB">
            <w:pPr>
              <w:pStyle w:val="TableParagraph"/>
              <w:spacing w:before="15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5.12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КТ: Документ разработан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01.12.2021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4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5.12.</w:t>
            </w:r>
          </w:p>
          <w:p w:rsidR="00847B7E" w:rsidRDefault="00F022AB">
            <w:pPr>
              <w:pStyle w:val="TableParagraph"/>
              <w:spacing w:before="15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5.13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line="252" w:lineRule="auto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КТ: Документ согласован с заинтересованными органами и организациями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14.12.2021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5.13.</w:t>
            </w:r>
          </w:p>
          <w:p w:rsidR="00847B7E" w:rsidRDefault="00F022AB">
            <w:pPr>
              <w:pStyle w:val="TableParagraph"/>
              <w:spacing w:before="15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</w:tbl>
    <w:p w:rsidR="00847B7E" w:rsidRDefault="00847B7E">
      <w:pPr>
        <w:sectPr w:rsidR="00847B7E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847B7E" w:rsidRDefault="00847B7E">
      <w:pPr>
        <w:pStyle w:val="a3"/>
        <w:rPr>
          <w:sz w:val="20"/>
        </w:rPr>
      </w:pPr>
    </w:p>
    <w:p w:rsidR="00847B7E" w:rsidRDefault="00847B7E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847B7E">
        <w:trPr>
          <w:trHeight w:val="417"/>
        </w:trPr>
        <w:tc>
          <w:tcPr>
            <w:tcW w:w="720" w:type="dxa"/>
            <w:vMerge w:val="restart"/>
          </w:tcPr>
          <w:p w:rsidR="00847B7E" w:rsidRDefault="00847B7E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847B7E" w:rsidRDefault="00F022AB">
            <w:pPr>
              <w:pStyle w:val="TableParagraph"/>
              <w:spacing w:before="0"/>
              <w:ind w:left="65"/>
              <w:jc w:val="left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5184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1648" w:right="565" w:hanging="1052"/>
              <w:jc w:val="left"/>
              <w:rPr>
                <w:sz w:val="23"/>
              </w:rPr>
            </w:pPr>
            <w:r>
              <w:rPr>
                <w:sz w:val="23"/>
              </w:rP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847B7E" w:rsidRDefault="00F022AB">
            <w:pPr>
              <w:pStyle w:val="TableParagraph"/>
              <w:spacing w:before="77"/>
              <w:ind w:left="397"/>
              <w:jc w:val="left"/>
              <w:rPr>
                <w:sz w:val="23"/>
              </w:rPr>
            </w:pPr>
            <w:r>
              <w:rPr>
                <w:sz w:val="23"/>
              </w:rPr>
              <w:t>Сроки реализации</w:t>
            </w:r>
          </w:p>
        </w:tc>
        <w:tc>
          <w:tcPr>
            <w:tcW w:w="2448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599" w:right="434" w:hanging="135"/>
              <w:jc w:val="left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847B7E" w:rsidRDefault="00F022AB">
            <w:pPr>
              <w:pStyle w:val="TableParagraph"/>
              <w:spacing w:before="0" w:line="280" w:lineRule="atLeast"/>
              <w:ind w:left="246" w:right="230"/>
              <w:rPr>
                <w:sz w:val="23"/>
              </w:rPr>
            </w:pPr>
            <w:r>
              <w:rPr>
                <w:sz w:val="23"/>
              </w:rPr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484" w:firstLine="35"/>
              <w:jc w:val="left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>контроля</w:t>
            </w:r>
          </w:p>
        </w:tc>
      </w:tr>
      <w:tr w:rsidR="00847B7E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273"/>
        </w:trPr>
        <w:tc>
          <w:tcPr>
            <w:tcW w:w="72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872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5.14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КТ: Документ утвержден (подписан)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15.12.2021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5.14.</w:t>
            </w:r>
          </w:p>
          <w:p w:rsidR="00847B7E" w:rsidRDefault="00F022AB">
            <w:pPr>
              <w:pStyle w:val="TableParagraph"/>
              <w:spacing w:before="15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5.15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КТ: Документ опубликован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15.12.2021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4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5.15.</w:t>
            </w:r>
          </w:p>
          <w:p w:rsidR="00847B7E" w:rsidRDefault="00F022AB">
            <w:pPr>
              <w:pStyle w:val="TableParagraph"/>
              <w:spacing w:before="15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5.16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tabs>
                <w:tab w:val="left" w:pos="763"/>
                <w:tab w:val="left" w:pos="2116"/>
                <w:tab w:val="left" w:pos="3739"/>
                <w:tab w:val="left" w:pos="4267"/>
              </w:tabs>
              <w:spacing w:line="252" w:lineRule="auto"/>
              <w:ind w:left="116" w:right="106"/>
              <w:jc w:val="left"/>
              <w:rPr>
                <w:sz w:val="23"/>
              </w:rPr>
            </w:pPr>
            <w:r>
              <w:rPr>
                <w:sz w:val="23"/>
              </w:rPr>
              <w:t>КТ:</w:t>
            </w:r>
            <w:r>
              <w:rPr>
                <w:sz w:val="23"/>
              </w:rPr>
              <w:tab/>
              <w:t>Проведено</w:t>
            </w:r>
            <w:r>
              <w:rPr>
                <w:sz w:val="23"/>
              </w:rPr>
              <w:tab/>
              <w:t>исследование</w:t>
            </w:r>
            <w:r>
              <w:rPr>
                <w:sz w:val="23"/>
              </w:rPr>
              <w:tab/>
              <w:t>по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 xml:space="preserve">вопросу </w:t>
            </w:r>
            <w:r>
              <w:rPr>
                <w:sz w:val="23"/>
              </w:rPr>
              <w:t>формирования и (или) тематике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документа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01.11.2022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5.16.</w:t>
            </w:r>
          </w:p>
          <w:p w:rsidR="00847B7E" w:rsidRDefault="00F022AB">
            <w:pPr>
              <w:pStyle w:val="TableParagraph"/>
              <w:spacing w:before="15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</w:tbl>
    <w:p w:rsidR="00847B7E" w:rsidRDefault="00847B7E">
      <w:pPr>
        <w:sectPr w:rsidR="00847B7E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847B7E" w:rsidRDefault="00847B7E">
      <w:pPr>
        <w:pStyle w:val="a3"/>
        <w:rPr>
          <w:sz w:val="20"/>
        </w:rPr>
      </w:pPr>
    </w:p>
    <w:p w:rsidR="00847B7E" w:rsidRDefault="00847B7E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847B7E">
        <w:trPr>
          <w:trHeight w:val="417"/>
        </w:trPr>
        <w:tc>
          <w:tcPr>
            <w:tcW w:w="720" w:type="dxa"/>
            <w:vMerge w:val="restart"/>
          </w:tcPr>
          <w:p w:rsidR="00847B7E" w:rsidRDefault="00847B7E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847B7E" w:rsidRDefault="00F022AB">
            <w:pPr>
              <w:pStyle w:val="TableParagraph"/>
              <w:spacing w:before="0"/>
              <w:ind w:left="65"/>
              <w:jc w:val="left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5184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1648" w:right="565" w:hanging="1052"/>
              <w:jc w:val="left"/>
              <w:rPr>
                <w:sz w:val="23"/>
              </w:rPr>
            </w:pPr>
            <w:r>
              <w:rPr>
                <w:sz w:val="23"/>
              </w:rP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847B7E" w:rsidRDefault="00F022AB">
            <w:pPr>
              <w:pStyle w:val="TableParagraph"/>
              <w:spacing w:before="77"/>
              <w:ind w:left="397"/>
              <w:jc w:val="left"/>
              <w:rPr>
                <w:sz w:val="23"/>
              </w:rPr>
            </w:pPr>
            <w:r>
              <w:rPr>
                <w:sz w:val="23"/>
              </w:rPr>
              <w:t>Сроки реализации</w:t>
            </w:r>
          </w:p>
        </w:tc>
        <w:tc>
          <w:tcPr>
            <w:tcW w:w="2448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599" w:right="434" w:hanging="135"/>
              <w:jc w:val="left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847B7E" w:rsidRDefault="00F022AB">
            <w:pPr>
              <w:pStyle w:val="TableParagraph"/>
              <w:spacing w:before="0" w:line="280" w:lineRule="atLeast"/>
              <w:ind w:left="246" w:right="230"/>
              <w:rPr>
                <w:sz w:val="23"/>
              </w:rPr>
            </w:pPr>
            <w:r>
              <w:rPr>
                <w:sz w:val="23"/>
              </w:rPr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484" w:firstLine="35"/>
              <w:jc w:val="left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>контроля</w:t>
            </w:r>
          </w:p>
        </w:tc>
      </w:tr>
      <w:tr w:rsidR="00847B7E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273"/>
        </w:trPr>
        <w:tc>
          <w:tcPr>
            <w:tcW w:w="72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872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5.17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КТ: Документ разработан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01.12.2022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5.17.</w:t>
            </w:r>
          </w:p>
          <w:p w:rsidR="00847B7E" w:rsidRDefault="00F022AB">
            <w:pPr>
              <w:pStyle w:val="TableParagraph"/>
              <w:spacing w:before="15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5.18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line="252" w:lineRule="auto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КТ: Документ согласован с заинтересованными органами и организациями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14.12.2022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4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5.18.</w:t>
            </w:r>
          </w:p>
          <w:p w:rsidR="00847B7E" w:rsidRDefault="00F022AB">
            <w:pPr>
              <w:pStyle w:val="TableParagraph"/>
              <w:spacing w:before="15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5.19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КТ: Документ утвержден (подписан)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15.12.2022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5.19.</w:t>
            </w:r>
          </w:p>
          <w:p w:rsidR="00847B7E" w:rsidRDefault="00F022AB">
            <w:pPr>
              <w:pStyle w:val="TableParagraph"/>
              <w:spacing w:before="15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</w:tbl>
    <w:p w:rsidR="00847B7E" w:rsidRDefault="00847B7E">
      <w:pPr>
        <w:sectPr w:rsidR="00847B7E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847B7E" w:rsidRDefault="00847B7E">
      <w:pPr>
        <w:pStyle w:val="a3"/>
        <w:rPr>
          <w:sz w:val="20"/>
        </w:rPr>
      </w:pPr>
    </w:p>
    <w:p w:rsidR="00847B7E" w:rsidRDefault="00847B7E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847B7E">
        <w:trPr>
          <w:trHeight w:val="417"/>
        </w:trPr>
        <w:tc>
          <w:tcPr>
            <w:tcW w:w="720" w:type="dxa"/>
            <w:vMerge w:val="restart"/>
          </w:tcPr>
          <w:p w:rsidR="00847B7E" w:rsidRDefault="00847B7E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847B7E" w:rsidRDefault="00F022AB">
            <w:pPr>
              <w:pStyle w:val="TableParagraph"/>
              <w:spacing w:before="0"/>
              <w:ind w:left="65"/>
              <w:jc w:val="left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5184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1648" w:right="565" w:hanging="1052"/>
              <w:jc w:val="left"/>
              <w:rPr>
                <w:sz w:val="23"/>
              </w:rPr>
            </w:pPr>
            <w:r>
              <w:rPr>
                <w:sz w:val="23"/>
              </w:rP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847B7E" w:rsidRDefault="00F022AB">
            <w:pPr>
              <w:pStyle w:val="TableParagraph"/>
              <w:spacing w:before="77"/>
              <w:ind w:left="397"/>
              <w:jc w:val="left"/>
              <w:rPr>
                <w:sz w:val="23"/>
              </w:rPr>
            </w:pPr>
            <w:r>
              <w:rPr>
                <w:sz w:val="23"/>
              </w:rPr>
              <w:t>Сроки реализации</w:t>
            </w:r>
          </w:p>
        </w:tc>
        <w:tc>
          <w:tcPr>
            <w:tcW w:w="2448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599" w:right="434" w:hanging="135"/>
              <w:jc w:val="left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847B7E" w:rsidRDefault="00F022AB">
            <w:pPr>
              <w:pStyle w:val="TableParagraph"/>
              <w:spacing w:before="0" w:line="280" w:lineRule="atLeast"/>
              <w:ind w:left="246" w:right="230"/>
              <w:rPr>
                <w:sz w:val="23"/>
              </w:rPr>
            </w:pPr>
            <w:r>
              <w:rPr>
                <w:sz w:val="23"/>
              </w:rPr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484" w:firstLine="35"/>
              <w:jc w:val="left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>контроля</w:t>
            </w:r>
          </w:p>
        </w:tc>
      </w:tr>
      <w:tr w:rsidR="00847B7E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273"/>
        </w:trPr>
        <w:tc>
          <w:tcPr>
            <w:tcW w:w="72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872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5.20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КТ: Документ опубликован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15.12.2022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5.20.</w:t>
            </w:r>
          </w:p>
          <w:p w:rsidR="00847B7E" w:rsidRDefault="00F022AB">
            <w:pPr>
              <w:pStyle w:val="TableParagraph"/>
              <w:spacing w:before="15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5.21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tabs>
                <w:tab w:val="left" w:pos="763"/>
                <w:tab w:val="left" w:pos="2116"/>
                <w:tab w:val="left" w:pos="3739"/>
                <w:tab w:val="left" w:pos="4267"/>
              </w:tabs>
              <w:spacing w:line="252" w:lineRule="auto"/>
              <w:ind w:left="116" w:right="106"/>
              <w:jc w:val="left"/>
              <w:rPr>
                <w:sz w:val="23"/>
              </w:rPr>
            </w:pPr>
            <w:r>
              <w:rPr>
                <w:sz w:val="23"/>
              </w:rPr>
              <w:t>КТ:</w:t>
            </w:r>
            <w:r>
              <w:rPr>
                <w:sz w:val="23"/>
              </w:rPr>
              <w:tab/>
              <w:t>Проведено</w:t>
            </w:r>
            <w:r>
              <w:rPr>
                <w:sz w:val="23"/>
              </w:rPr>
              <w:tab/>
              <w:t>исследование</w:t>
            </w:r>
            <w:r>
              <w:rPr>
                <w:sz w:val="23"/>
              </w:rPr>
              <w:tab/>
              <w:t>по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 xml:space="preserve">вопросу </w:t>
            </w:r>
            <w:r>
              <w:rPr>
                <w:sz w:val="23"/>
              </w:rPr>
              <w:t>формирования и (или) тематике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документа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01.11.2023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4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5.21.</w:t>
            </w:r>
          </w:p>
          <w:p w:rsidR="00847B7E" w:rsidRDefault="00F022AB">
            <w:pPr>
              <w:pStyle w:val="TableParagraph"/>
              <w:spacing w:before="15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5.22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КТ: Документ разработан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01.12.2023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5.22.</w:t>
            </w:r>
          </w:p>
          <w:p w:rsidR="00847B7E" w:rsidRDefault="00F022AB">
            <w:pPr>
              <w:pStyle w:val="TableParagraph"/>
              <w:spacing w:before="15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</w:tbl>
    <w:p w:rsidR="00847B7E" w:rsidRDefault="00847B7E">
      <w:pPr>
        <w:sectPr w:rsidR="00847B7E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847B7E" w:rsidRDefault="00847B7E">
      <w:pPr>
        <w:pStyle w:val="a3"/>
        <w:rPr>
          <w:sz w:val="20"/>
        </w:rPr>
      </w:pPr>
    </w:p>
    <w:p w:rsidR="00847B7E" w:rsidRDefault="00847B7E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847B7E">
        <w:trPr>
          <w:trHeight w:val="417"/>
        </w:trPr>
        <w:tc>
          <w:tcPr>
            <w:tcW w:w="720" w:type="dxa"/>
            <w:vMerge w:val="restart"/>
          </w:tcPr>
          <w:p w:rsidR="00847B7E" w:rsidRDefault="00847B7E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847B7E" w:rsidRDefault="00F022AB">
            <w:pPr>
              <w:pStyle w:val="TableParagraph"/>
              <w:spacing w:before="0"/>
              <w:ind w:left="65"/>
              <w:jc w:val="left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5184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1648" w:right="565" w:hanging="1052"/>
              <w:jc w:val="left"/>
              <w:rPr>
                <w:sz w:val="23"/>
              </w:rPr>
            </w:pPr>
            <w:r>
              <w:rPr>
                <w:sz w:val="23"/>
              </w:rP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847B7E" w:rsidRDefault="00F022AB">
            <w:pPr>
              <w:pStyle w:val="TableParagraph"/>
              <w:spacing w:before="77"/>
              <w:ind w:left="397"/>
              <w:jc w:val="left"/>
              <w:rPr>
                <w:sz w:val="23"/>
              </w:rPr>
            </w:pPr>
            <w:r>
              <w:rPr>
                <w:sz w:val="23"/>
              </w:rPr>
              <w:t>Сроки реализации</w:t>
            </w:r>
          </w:p>
        </w:tc>
        <w:tc>
          <w:tcPr>
            <w:tcW w:w="2448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599" w:right="434" w:hanging="135"/>
              <w:jc w:val="left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847B7E" w:rsidRDefault="00F022AB">
            <w:pPr>
              <w:pStyle w:val="TableParagraph"/>
              <w:spacing w:before="0" w:line="280" w:lineRule="atLeast"/>
              <w:ind w:left="246" w:right="230"/>
              <w:rPr>
                <w:sz w:val="23"/>
              </w:rPr>
            </w:pPr>
            <w:r>
              <w:rPr>
                <w:sz w:val="23"/>
              </w:rPr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847B7E" w:rsidRDefault="00F022AB">
            <w:pPr>
              <w:pStyle w:val="TableParagraph"/>
              <w:spacing w:before="154" w:line="252" w:lineRule="auto"/>
              <w:ind w:left="484" w:firstLine="35"/>
              <w:jc w:val="left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>контроля</w:t>
            </w:r>
          </w:p>
        </w:tc>
      </w:tr>
      <w:tr w:rsidR="00847B7E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77"/>
              <w:ind w:left="108" w:right="97"/>
              <w:rPr>
                <w:sz w:val="23"/>
              </w:rPr>
            </w:pPr>
            <w:r>
              <w:rPr>
                <w:sz w:val="23"/>
              </w:rPr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273"/>
        </w:trPr>
        <w:tc>
          <w:tcPr>
            <w:tcW w:w="72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2880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872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5.23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spacing w:line="252" w:lineRule="auto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КТ: Документ согласован с заинтересованными органами и организациями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14.12.2023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5.23.</w:t>
            </w:r>
          </w:p>
          <w:p w:rsidR="00847B7E" w:rsidRDefault="00F022AB">
            <w:pPr>
              <w:pStyle w:val="TableParagraph"/>
              <w:spacing w:before="15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5.24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КТ: Документ утвержден (подписан)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15.12.2023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4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5.24.</w:t>
            </w:r>
          </w:p>
          <w:p w:rsidR="00847B7E" w:rsidRDefault="00F022AB">
            <w:pPr>
              <w:pStyle w:val="TableParagraph"/>
              <w:spacing w:before="15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1756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5.25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КТ: Документ опубликован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7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08" w:right="97"/>
              <w:rPr>
                <w:sz w:val="23"/>
              </w:rPr>
            </w:pPr>
            <w:r>
              <w:rPr>
                <w:sz w:val="23"/>
              </w:rPr>
              <w:t>15.12.2023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74" w:line="280" w:lineRule="atLeast"/>
              <w:ind w:left="199" w:right="182" w:hanging="1"/>
              <w:rPr>
                <w:sz w:val="23"/>
              </w:rPr>
            </w:pPr>
            <w:r>
              <w:rPr>
                <w:sz w:val="23"/>
              </w:rPr>
              <w:t>Горбачев А. В., Министр транспорта и дорожного хозяйства Удмуртской Республики</w:t>
            </w: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705"/>
        </w:trPr>
        <w:tc>
          <w:tcPr>
            <w:tcW w:w="720" w:type="dxa"/>
          </w:tcPr>
          <w:p w:rsidR="00847B7E" w:rsidRDefault="00F022AB">
            <w:pPr>
              <w:pStyle w:val="TableParagraph"/>
              <w:ind w:left="45" w:right="33"/>
              <w:rPr>
                <w:sz w:val="23"/>
              </w:rPr>
            </w:pPr>
            <w:r>
              <w:rPr>
                <w:sz w:val="23"/>
              </w:rPr>
              <w:t>5.25.</w:t>
            </w:r>
          </w:p>
          <w:p w:rsidR="00847B7E" w:rsidRDefault="00F022AB">
            <w:pPr>
              <w:pStyle w:val="TableParagraph"/>
              <w:spacing w:before="15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847B7E" w:rsidRDefault="00F022AB">
            <w:pPr>
              <w:pStyle w:val="TableParagraph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880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872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</w:tbl>
    <w:p w:rsidR="00847B7E" w:rsidRDefault="00847B7E">
      <w:pPr>
        <w:sectPr w:rsidR="00847B7E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847B7E" w:rsidRDefault="00F022AB">
      <w:pPr>
        <w:pStyle w:val="a3"/>
        <w:spacing w:before="167"/>
        <w:ind w:left="12026" w:right="512"/>
        <w:jc w:val="center"/>
      </w:pPr>
      <w:r>
        <w:lastRenderedPageBreak/>
        <w:t>ПРИЛОЖЕНИЕ №2</w:t>
      </w:r>
    </w:p>
    <w:p w:rsidR="00847B7E" w:rsidRDefault="00F022AB">
      <w:pPr>
        <w:pStyle w:val="a3"/>
        <w:spacing w:before="15" w:line="268" w:lineRule="auto"/>
        <w:ind w:left="12027" w:right="512"/>
        <w:jc w:val="center"/>
      </w:pPr>
      <w:r>
        <w:t>к паспорту регионального проекта Дорожная сеть</w:t>
      </w:r>
    </w:p>
    <w:p w:rsidR="00847B7E" w:rsidRDefault="00847B7E">
      <w:pPr>
        <w:pStyle w:val="a3"/>
        <w:spacing w:before="8"/>
        <w:rPr>
          <w:sz w:val="24"/>
        </w:rPr>
      </w:pPr>
    </w:p>
    <w:p w:rsidR="00847B7E" w:rsidRDefault="00F022AB">
      <w:pPr>
        <w:pStyle w:val="1"/>
        <w:spacing w:before="96"/>
        <w:ind w:right="512"/>
        <w:jc w:val="center"/>
      </w:pPr>
      <w:r>
        <w:rPr>
          <w:w w:val="105"/>
        </w:rPr>
        <w:t>МЕТОДИКА</w:t>
      </w:r>
    </w:p>
    <w:p w:rsidR="00847B7E" w:rsidRDefault="00F022AB">
      <w:pPr>
        <w:spacing w:before="26"/>
        <w:ind w:left="511" w:right="512"/>
        <w:jc w:val="center"/>
        <w:rPr>
          <w:sz w:val="26"/>
        </w:rPr>
      </w:pPr>
      <w:r>
        <w:rPr>
          <w:w w:val="105"/>
          <w:sz w:val="26"/>
        </w:rPr>
        <w:t>расчета дополнительных показателей регионального проекта</w:t>
      </w:r>
    </w:p>
    <w:p w:rsidR="00847B7E" w:rsidRDefault="00847B7E">
      <w:pPr>
        <w:pStyle w:val="a3"/>
        <w:spacing w:before="5"/>
        <w:rPr>
          <w:sz w:val="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12"/>
        <w:gridCol w:w="2448"/>
        <w:gridCol w:w="1296"/>
        <w:gridCol w:w="1728"/>
        <w:gridCol w:w="1584"/>
        <w:gridCol w:w="1728"/>
        <w:gridCol w:w="3024"/>
      </w:tblGrid>
      <w:tr w:rsidR="00847B7E">
        <w:trPr>
          <w:trHeight w:val="848"/>
        </w:trPr>
        <w:tc>
          <w:tcPr>
            <w:tcW w:w="576" w:type="dxa"/>
          </w:tcPr>
          <w:p w:rsidR="00847B7E" w:rsidRDefault="00F022AB">
            <w:pPr>
              <w:pStyle w:val="TableParagraph"/>
              <w:spacing w:before="154" w:line="252" w:lineRule="auto"/>
              <w:ind w:left="132" w:right="98" w:firstLine="45"/>
              <w:jc w:val="left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3312" w:type="dxa"/>
          </w:tcPr>
          <w:p w:rsidR="00847B7E" w:rsidRDefault="00847B7E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847B7E" w:rsidRDefault="00F022AB">
            <w:pPr>
              <w:pStyle w:val="TableParagraph"/>
              <w:spacing w:before="0"/>
              <w:ind w:left="116" w:right="101"/>
              <w:rPr>
                <w:sz w:val="23"/>
              </w:rPr>
            </w:pPr>
            <w:r>
              <w:rPr>
                <w:sz w:val="23"/>
              </w:rPr>
              <w:t>Методика расчета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847B7E" w:rsidRDefault="00F022AB">
            <w:pPr>
              <w:pStyle w:val="TableParagraph"/>
              <w:spacing w:before="0"/>
              <w:ind w:left="176" w:right="165"/>
              <w:rPr>
                <w:sz w:val="23"/>
              </w:rPr>
            </w:pPr>
            <w:r>
              <w:rPr>
                <w:sz w:val="23"/>
              </w:rPr>
              <w:t>Базовые показатели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54" w:line="252" w:lineRule="auto"/>
              <w:ind w:left="279" w:right="136" w:hanging="112"/>
              <w:jc w:val="left"/>
              <w:rPr>
                <w:sz w:val="23"/>
              </w:rPr>
            </w:pPr>
            <w:r>
              <w:rPr>
                <w:sz w:val="23"/>
              </w:rPr>
              <w:t>Источник данных</w:t>
            </w:r>
          </w:p>
        </w:tc>
        <w:tc>
          <w:tcPr>
            <w:tcW w:w="1728" w:type="dxa"/>
          </w:tcPr>
          <w:p w:rsidR="00847B7E" w:rsidRDefault="00F022AB">
            <w:pPr>
              <w:pStyle w:val="TableParagraph"/>
              <w:spacing w:before="154" w:line="252" w:lineRule="auto"/>
              <w:ind w:left="117" w:right="84" w:hanging="12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 xml:space="preserve">Ответственный </w:t>
            </w:r>
            <w:r>
              <w:rPr>
                <w:sz w:val="23"/>
              </w:rPr>
              <w:t>за сбор данных</w:t>
            </w:r>
          </w:p>
        </w:tc>
        <w:tc>
          <w:tcPr>
            <w:tcW w:w="1584" w:type="dxa"/>
          </w:tcPr>
          <w:p w:rsidR="00847B7E" w:rsidRDefault="00F022AB">
            <w:pPr>
              <w:pStyle w:val="TableParagraph"/>
              <w:spacing w:before="0" w:line="280" w:lineRule="atLeast"/>
              <w:ind w:left="78" w:right="67" w:firstLine="2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 xml:space="preserve">агрегирования </w:t>
            </w:r>
            <w:r>
              <w:rPr>
                <w:sz w:val="23"/>
              </w:rPr>
              <w:t>информации</w:t>
            </w:r>
          </w:p>
        </w:tc>
        <w:tc>
          <w:tcPr>
            <w:tcW w:w="1728" w:type="dxa"/>
          </w:tcPr>
          <w:p w:rsidR="00847B7E" w:rsidRDefault="00F022AB">
            <w:pPr>
              <w:pStyle w:val="TableParagraph"/>
              <w:spacing w:before="154" w:line="252" w:lineRule="auto"/>
              <w:ind w:left="89" w:right="84" w:firstLine="213"/>
              <w:jc w:val="left"/>
              <w:rPr>
                <w:sz w:val="23"/>
              </w:rPr>
            </w:pPr>
            <w:r>
              <w:rPr>
                <w:sz w:val="23"/>
              </w:rPr>
              <w:t xml:space="preserve">Временные </w:t>
            </w:r>
            <w:r>
              <w:rPr>
                <w:w w:val="95"/>
                <w:sz w:val="23"/>
              </w:rPr>
              <w:t>характеристики</w:t>
            </w:r>
          </w:p>
        </w:tc>
        <w:tc>
          <w:tcPr>
            <w:tcW w:w="3024" w:type="dxa"/>
          </w:tcPr>
          <w:p w:rsidR="00847B7E" w:rsidRDefault="00847B7E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847B7E" w:rsidRDefault="00F022AB">
            <w:pPr>
              <w:pStyle w:val="TableParagraph"/>
              <w:spacing w:before="0"/>
              <w:ind w:left="38" w:right="24"/>
              <w:rPr>
                <w:sz w:val="23"/>
              </w:rPr>
            </w:pPr>
            <w:r>
              <w:rPr>
                <w:sz w:val="23"/>
              </w:rPr>
              <w:t>Дополнительная информация</w:t>
            </w:r>
          </w:p>
        </w:tc>
      </w:tr>
      <w:tr w:rsidR="00847B7E">
        <w:trPr>
          <w:trHeight w:val="272"/>
        </w:trPr>
        <w:tc>
          <w:tcPr>
            <w:tcW w:w="576" w:type="dxa"/>
          </w:tcPr>
          <w:p w:rsidR="00847B7E" w:rsidRDefault="00F022AB">
            <w:pPr>
              <w:pStyle w:val="TableParagraph"/>
              <w:spacing w:before="5" w:line="247" w:lineRule="exact"/>
              <w:ind w:right="216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3312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1728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158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728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  <w:tc>
          <w:tcPr>
            <w:tcW w:w="302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8</w:t>
            </w:r>
          </w:p>
        </w:tc>
      </w:tr>
      <w:tr w:rsidR="00847B7E">
        <w:trPr>
          <w:trHeight w:val="417"/>
        </w:trPr>
        <w:tc>
          <w:tcPr>
            <w:tcW w:w="15696" w:type="dxa"/>
            <w:gridSpan w:val="8"/>
          </w:tcPr>
          <w:p w:rsidR="00847B7E" w:rsidRDefault="00F022AB">
            <w:pPr>
              <w:pStyle w:val="TableParagraph"/>
              <w:spacing w:before="77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Доля автомобильных дорог регионального значения, соответствующих нормативным требованиям ПРОЦ</w:t>
            </w:r>
          </w:p>
        </w:tc>
      </w:tr>
      <w:tr w:rsidR="00847B7E">
        <w:trPr>
          <w:trHeight w:val="992"/>
        </w:trPr>
        <w:tc>
          <w:tcPr>
            <w:tcW w:w="15696" w:type="dxa"/>
            <w:gridSpan w:val="8"/>
            <w:tcBorders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359"/>
        </w:trPr>
        <w:tc>
          <w:tcPr>
            <w:tcW w:w="576" w:type="dxa"/>
            <w:tcBorders>
              <w:bottom w:val="nil"/>
            </w:tcBorders>
          </w:tcPr>
          <w:p w:rsidR="00847B7E" w:rsidRDefault="00F022AB">
            <w:pPr>
              <w:pStyle w:val="TableParagraph"/>
              <w:spacing w:line="249" w:lineRule="exact"/>
              <w:ind w:right="216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3312" w:type="dxa"/>
            <w:tcBorders>
              <w:bottom w:val="nil"/>
            </w:tcBorders>
          </w:tcPr>
          <w:p w:rsidR="00847B7E" w:rsidRDefault="00F022AB">
            <w:pPr>
              <w:pStyle w:val="TableParagraph"/>
              <w:spacing w:line="249" w:lineRule="exact"/>
              <w:ind w:left="115" w:right="105"/>
              <w:rPr>
                <w:sz w:val="23"/>
              </w:rPr>
            </w:pPr>
            <w:r>
              <w:rPr>
                <w:sz w:val="23"/>
              </w:rPr>
              <w:t>Доля автомобильных дорог</w:t>
            </w:r>
          </w:p>
        </w:tc>
        <w:tc>
          <w:tcPr>
            <w:tcW w:w="2448" w:type="dxa"/>
            <w:vMerge w:val="restart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296" w:type="dxa"/>
            <w:vMerge w:val="restart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728" w:type="dxa"/>
            <w:vMerge w:val="restart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584" w:type="dxa"/>
            <w:vMerge w:val="restart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728" w:type="dxa"/>
            <w:vMerge w:val="restart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line="249" w:lineRule="exact"/>
              <w:ind w:left="36" w:right="24"/>
              <w:rPr>
                <w:sz w:val="23"/>
              </w:rPr>
            </w:pPr>
            <w:r>
              <w:rPr>
                <w:sz w:val="23"/>
              </w:rPr>
              <w:t>Оценка технического</w:t>
            </w:r>
          </w:p>
        </w:tc>
      </w:tr>
      <w:tr w:rsidR="00847B7E">
        <w:trPr>
          <w:trHeight w:val="263"/>
        </w:trPr>
        <w:tc>
          <w:tcPr>
            <w:tcW w:w="57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6" w:right="105"/>
              <w:rPr>
                <w:sz w:val="23"/>
              </w:rPr>
            </w:pPr>
            <w:r>
              <w:rPr>
                <w:sz w:val="23"/>
              </w:rPr>
              <w:t>регионального значения,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31" w:right="24"/>
              <w:rPr>
                <w:sz w:val="23"/>
              </w:rPr>
            </w:pPr>
            <w:r>
              <w:rPr>
                <w:sz w:val="23"/>
              </w:rPr>
              <w:t>состояния автомобильных</w:t>
            </w:r>
          </w:p>
        </w:tc>
      </w:tr>
      <w:tr w:rsidR="00847B7E">
        <w:trPr>
          <w:trHeight w:val="263"/>
        </w:trPr>
        <w:tc>
          <w:tcPr>
            <w:tcW w:w="57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3" w:right="105"/>
              <w:rPr>
                <w:sz w:val="23"/>
              </w:rPr>
            </w:pPr>
            <w:r>
              <w:rPr>
                <w:sz w:val="23"/>
              </w:rPr>
              <w:t>соответствующих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35" w:right="24"/>
              <w:rPr>
                <w:sz w:val="23"/>
              </w:rPr>
            </w:pPr>
            <w:r>
              <w:rPr>
                <w:sz w:val="23"/>
              </w:rPr>
              <w:t>дорог проводится согласно</w:t>
            </w:r>
          </w:p>
        </w:tc>
      </w:tr>
      <w:tr w:rsidR="00847B7E">
        <w:trPr>
          <w:trHeight w:val="263"/>
        </w:trPr>
        <w:tc>
          <w:tcPr>
            <w:tcW w:w="57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5" w:right="105"/>
              <w:rPr>
                <w:sz w:val="23"/>
              </w:rPr>
            </w:pPr>
            <w:r>
              <w:rPr>
                <w:sz w:val="23"/>
              </w:rPr>
              <w:t>нормативным требованиям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38" w:right="22"/>
              <w:rPr>
                <w:sz w:val="23"/>
              </w:rPr>
            </w:pPr>
            <w:r>
              <w:rPr>
                <w:sz w:val="23"/>
              </w:rPr>
              <w:t>приказу Минтранса России</w:t>
            </w:r>
          </w:p>
        </w:tc>
      </w:tr>
      <w:tr w:rsidR="00847B7E">
        <w:trPr>
          <w:trHeight w:val="263"/>
        </w:trPr>
        <w:tc>
          <w:tcPr>
            <w:tcW w:w="57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36" w:right="24"/>
              <w:rPr>
                <w:sz w:val="23"/>
              </w:rPr>
            </w:pPr>
            <w:r>
              <w:rPr>
                <w:sz w:val="23"/>
              </w:rPr>
              <w:t>от 27 августа 2009 г. №150.</w:t>
            </w:r>
          </w:p>
        </w:tc>
      </w:tr>
      <w:tr w:rsidR="00847B7E">
        <w:trPr>
          <w:trHeight w:val="263"/>
        </w:trPr>
        <w:tc>
          <w:tcPr>
            <w:tcW w:w="57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38" w:right="24"/>
              <w:rPr>
                <w:sz w:val="23"/>
              </w:rPr>
            </w:pPr>
            <w:r>
              <w:rPr>
                <w:sz w:val="23"/>
              </w:rPr>
              <w:t>Значение указывается по</w:t>
            </w:r>
          </w:p>
        </w:tc>
      </w:tr>
      <w:tr w:rsidR="00847B7E">
        <w:trPr>
          <w:trHeight w:val="263"/>
        </w:trPr>
        <w:tc>
          <w:tcPr>
            <w:tcW w:w="57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36" w:right="24"/>
              <w:rPr>
                <w:sz w:val="23"/>
              </w:rPr>
            </w:pPr>
            <w:r>
              <w:rPr>
                <w:sz w:val="23"/>
              </w:rPr>
              <w:t>данным формы</w:t>
            </w:r>
          </w:p>
        </w:tc>
      </w:tr>
      <w:tr w:rsidR="00847B7E">
        <w:trPr>
          <w:trHeight w:val="263"/>
        </w:trPr>
        <w:tc>
          <w:tcPr>
            <w:tcW w:w="57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33" w:right="24"/>
              <w:rPr>
                <w:sz w:val="23"/>
              </w:rPr>
            </w:pPr>
            <w:r>
              <w:rPr>
                <w:sz w:val="23"/>
              </w:rPr>
              <w:t>статистической отчетности</w:t>
            </w:r>
          </w:p>
        </w:tc>
      </w:tr>
      <w:tr w:rsidR="00847B7E">
        <w:trPr>
          <w:trHeight w:val="222"/>
        </w:trPr>
        <w:tc>
          <w:tcPr>
            <w:tcW w:w="576" w:type="dxa"/>
            <w:tcBorders>
              <w:top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312" w:type="dxa"/>
            <w:tcBorders>
              <w:top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</w:tcBorders>
          </w:tcPr>
          <w:p w:rsidR="00847B7E" w:rsidRDefault="00F022AB">
            <w:pPr>
              <w:pStyle w:val="TableParagraph"/>
              <w:spacing w:before="0" w:line="203" w:lineRule="exact"/>
              <w:ind w:left="36" w:right="24"/>
              <w:rPr>
                <w:sz w:val="23"/>
              </w:rPr>
            </w:pPr>
            <w:r>
              <w:rPr>
                <w:sz w:val="23"/>
              </w:rPr>
              <w:t>1-ДГ</w:t>
            </w:r>
          </w:p>
        </w:tc>
      </w:tr>
    </w:tbl>
    <w:p w:rsidR="00847B7E" w:rsidRDefault="00847B7E">
      <w:pPr>
        <w:spacing w:line="203" w:lineRule="exact"/>
        <w:rPr>
          <w:sz w:val="23"/>
        </w:rPr>
        <w:sectPr w:rsidR="00847B7E">
          <w:headerReference w:type="default" r:id="rId9"/>
          <w:pgSz w:w="16840" w:h="11910" w:orient="landscape"/>
          <w:pgMar w:top="1420" w:right="440" w:bottom="280" w:left="460" w:header="1170" w:footer="0" w:gutter="0"/>
          <w:pgNumType w:start="42"/>
          <w:cols w:space="720"/>
        </w:sectPr>
      </w:pPr>
    </w:p>
    <w:p w:rsidR="00847B7E" w:rsidRDefault="00847B7E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12"/>
        <w:gridCol w:w="2448"/>
        <w:gridCol w:w="1296"/>
        <w:gridCol w:w="1728"/>
        <w:gridCol w:w="1584"/>
        <w:gridCol w:w="1728"/>
        <w:gridCol w:w="3024"/>
      </w:tblGrid>
      <w:tr w:rsidR="00847B7E">
        <w:trPr>
          <w:trHeight w:val="848"/>
        </w:trPr>
        <w:tc>
          <w:tcPr>
            <w:tcW w:w="576" w:type="dxa"/>
          </w:tcPr>
          <w:p w:rsidR="00847B7E" w:rsidRDefault="00F022AB">
            <w:pPr>
              <w:pStyle w:val="TableParagraph"/>
              <w:spacing w:before="154" w:line="252" w:lineRule="auto"/>
              <w:ind w:left="132" w:right="98" w:firstLine="45"/>
              <w:jc w:val="left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3312" w:type="dxa"/>
          </w:tcPr>
          <w:p w:rsidR="00847B7E" w:rsidRDefault="00847B7E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847B7E" w:rsidRDefault="00F022AB">
            <w:pPr>
              <w:pStyle w:val="TableParagraph"/>
              <w:spacing w:before="0"/>
              <w:ind w:left="116" w:right="101"/>
              <w:rPr>
                <w:sz w:val="23"/>
              </w:rPr>
            </w:pPr>
            <w:r>
              <w:rPr>
                <w:sz w:val="23"/>
              </w:rPr>
              <w:t>Методика расчета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847B7E" w:rsidRDefault="00F022AB">
            <w:pPr>
              <w:pStyle w:val="TableParagraph"/>
              <w:spacing w:before="0"/>
              <w:ind w:left="249"/>
              <w:jc w:val="left"/>
              <w:rPr>
                <w:sz w:val="23"/>
              </w:rPr>
            </w:pPr>
            <w:r>
              <w:rPr>
                <w:sz w:val="23"/>
              </w:rPr>
              <w:t>Базовые показатели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54" w:line="252" w:lineRule="auto"/>
              <w:ind w:left="279" w:right="136" w:hanging="112"/>
              <w:jc w:val="left"/>
              <w:rPr>
                <w:sz w:val="23"/>
              </w:rPr>
            </w:pPr>
            <w:r>
              <w:rPr>
                <w:sz w:val="23"/>
              </w:rPr>
              <w:t>Источник данных</w:t>
            </w:r>
          </w:p>
        </w:tc>
        <w:tc>
          <w:tcPr>
            <w:tcW w:w="1728" w:type="dxa"/>
          </w:tcPr>
          <w:p w:rsidR="00847B7E" w:rsidRDefault="00F022AB">
            <w:pPr>
              <w:pStyle w:val="TableParagraph"/>
              <w:spacing w:before="154" w:line="252" w:lineRule="auto"/>
              <w:ind w:left="117" w:right="84" w:hanging="12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 xml:space="preserve">Ответственный </w:t>
            </w:r>
            <w:r>
              <w:rPr>
                <w:sz w:val="23"/>
              </w:rPr>
              <w:t>за сбор данных</w:t>
            </w:r>
          </w:p>
        </w:tc>
        <w:tc>
          <w:tcPr>
            <w:tcW w:w="1584" w:type="dxa"/>
          </w:tcPr>
          <w:p w:rsidR="00847B7E" w:rsidRDefault="00F022AB">
            <w:pPr>
              <w:pStyle w:val="TableParagraph"/>
              <w:spacing w:before="0" w:line="280" w:lineRule="atLeast"/>
              <w:ind w:left="78" w:right="67" w:firstLine="2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 xml:space="preserve">агрегирования </w:t>
            </w:r>
            <w:r>
              <w:rPr>
                <w:sz w:val="23"/>
              </w:rPr>
              <w:t>информации</w:t>
            </w:r>
          </w:p>
        </w:tc>
        <w:tc>
          <w:tcPr>
            <w:tcW w:w="1728" w:type="dxa"/>
          </w:tcPr>
          <w:p w:rsidR="00847B7E" w:rsidRDefault="00F022AB">
            <w:pPr>
              <w:pStyle w:val="TableParagraph"/>
              <w:spacing w:before="154" w:line="252" w:lineRule="auto"/>
              <w:ind w:left="89" w:right="84" w:firstLine="213"/>
              <w:jc w:val="left"/>
              <w:rPr>
                <w:sz w:val="23"/>
              </w:rPr>
            </w:pPr>
            <w:r>
              <w:rPr>
                <w:sz w:val="23"/>
              </w:rPr>
              <w:t xml:space="preserve">Временные </w:t>
            </w:r>
            <w:r>
              <w:rPr>
                <w:w w:val="95"/>
                <w:sz w:val="23"/>
              </w:rPr>
              <w:t>характеристики</w:t>
            </w:r>
          </w:p>
        </w:tc>
        <w:tc>
          <w:tcPr>
            <w:tcW w:w="3024" w:type="dxa"/>
          </w:tcPr>
          <w:p w:rsidR="00847B7E" w:rsidRDefault="00847B7E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847B7E" w:rsidRDefault="00F022AB">
            <w:pPr>
              <w:pStyle w:val="TableParagraph"/>
              <w:spacing w:before="0"/>
              <w:ind w:left="38" w:right="24"/>
              <w:rPr>
                <w:sz w:val="23"/>
              </w:rPr>
            </w:pPr>
            <w:r>
              <w:rPr>
                <w:sz w:val="23"/>
              </w:rPr>
              <w:t>Дополнительная информация</w:t>
            </w:r>
          </w:p>
        </w:tc>
      </w:tr>
      <w:tr w:rsidR="00847B7E">
        <w:trPr>
          <w:trHeight w:val="272"/>
        </w:trPr>
        <w:tc>
          <w:tcPr>
            <w:tcW w:w="576" w:type="dxa"/>
          </w:tcPr>
          <w:p w:rsidR="00847B7E" w:rsidRDefault="00F022AB">
            <w:pPr>
              <w:pStyle w:val="TableParagraph"/>
              <w:spacing w:before="5" w:line="247" w:lineRule="exact"/>
              <w:ind w:right="216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3312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1728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158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728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  <w:tc>
          <w:tcPr>
            <w:tcW w:w="302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8</w:t>
            </w:r>
          </w:p>
        </w:tc>
      </w:tr>
      <w:tr w:rsidR="00847B7E">
        <w:trPr>
          <w:trHeight w:val="417"/>
        </w:trPr>
        <w:tc>
          <w:tcPr>
            <w:tcW w:w="15696" w:type="dxa"/>
            <w:gridSpan w:val="8"/>
          </w:tcPr>
          <w:p w:rsidR="00847B7E" w:rsidRDefault="00F022AB">
            <w:pPr>
              <w:pStyle w:val="TableParagraph"/>
              <w:spacing w:before="77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Доля дорожной сети городских агломераций, находящаяся в нормативном состоянии ПРОЦ</w:t>
            </w:r>
          </w:p>
        </w:tc>
      </w:tr>
      <w:tr w:rsidR="00847B7E">
        <w:trPr>
          <w:trHeight w:val="993"/>
        </w:trPr>
        <w:tc>
          <w:tcPr>
            <w:tcW w:w="15696" w:type="dxa"/>
            <w:gridSpan w:val="8"/>
            <w:tcBorders>
              <w:bottom w:val="nil"/>
            </w:tcBorders>
          </w:tcPr>
          <w:p w:rsidR="00847B7E" w:rsidRDefault="00F022AB">
            <w:pPr>
              <w:pStyle w:val="TableParagraph"/>
              <w:spacing w:before="0"/>
              <w:ind w:left="-1"/>
              <w:jc w:val="left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898733" cy="63569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8733" cy="635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B7E">
        <w:trPr>
          <w:trHeight w:val="350"/>
        </w:trPr>
        <w:tc>
          <w:tcPr>
            <w:tcW w:w="576" w:type="dxa"/>
            <w:tcBorders>
              <w:bottom w:val="nil"/>
            </w:tcBorders>
          </w:tcPr>
          <w:p w:rsidR="00847B7E" w:rsidRDefault="00F022AB">
            <w:pPr>
              <w:pStyle w:val="TableParagraph"/>
              <w:spacing w:before="80" w:line="249" w:lineRule="exact"/>
              <w:ind w:right="216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3312" w:type="dxa"/>
            <w:tcBorders>
              <w:bottom w:val="nil"/>
            </w:tcBorders>
          </w:tcPr>
          <w:p w:rsidR="00847B7E" w:rsidRDefault="00F022AB">
            <w:pPr>
              <w:pStyle w:val="TableParagraph"/>
              <w:spacing w:before="80" w:line="249" w:lineRule="exact"/>
              <w:ind w:left="116" w:right="104"/>
              <w:rPr>
                <w:sz w:val="23"/>
              </w:rPr>
            </w:pPr>
            <w:r>
              <w:rPr>
                <w:sz w:val="23"/>
              </w:rPr>
              <w:t>Доля дорожной сети</w:t>
            </w:r>
          </w:p>
        </w:tc>
        <w:tc>
          <w:tcPr>
            <w:tcW w:w="2448" w:type="dxa"/>
            <w:tcBorders>
              <w:bottom w:val="nil"/>
            </w:tcBorders>
          </w:tcPr>
          <w:p w:rsidR="00847B7E" w:rsidRDefault="00F022AB">
            <w:pPr>
              <w:pStyle w:val="TableParagraph"/>
              <w:tabs>
                <w:tab w:val="left" w:pos="666"/>
                <w:tab w:val="left" w:pos="1178"/>
              </w:tabs>
              <w:spacing w:before="80" w:line="249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n</w:t>
            </w:r>
            <w:r>
              <w:rPr>
                <w:sz w:val="23"/>
              </w:rPr>
              <w:tab/>
              <w:t>-</w:t>
            </w:r>
            <w:r>
              <w:rPr>
                <w:sz w:val="23"/>
              </w:rPr>
              <w:tab/>
              <w:t>Количество</w:t>
            </w:r>
          </w:p>
        </w:tc>
        <w:tc>
          <w:tcPr>
            <w:tcW w:w="1296" w:type="dxa"/>
            <w:vMerge w:val="restart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728" w:type="dxa"/>
            <w:vMerge w:val="restart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584" w:type="dxa"/>
            <w:vMerge w:val="restart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728" w:type="dxa"/>
            <w:vMerge w:val="restart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80" w:line="249" w:lineRule="exact"/>
              <w:ind w:left="36" w:right="24"/>
              <w:rPr>
                <w:sz w:val="23"/>
              </w:rPr>
            </w:pPr>
            <w:r>
              <w:rPr>
                <w:sz w:val="23"/>
              </w:rPr>
              <w:t>Данный показатель</w:t>
            </w:r>
          </w:p>
        </w:tc>
      </w:tr>
      <w:tr w:rsidR="00847B7E">
        <w:trPr>
          <w:trHeight w:val="263"/>
        </w:trPr>
        <w:tc>
          <w:tcPr>
            <w:tcW w:w="57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4" w:right="105"/>
              <w:rPr>
                <w:sz w:val="23"/>
              </w:rPr>
            </w:pPr>
            <w:r>
              <w:rPr>
                <w:sz w:val="23"/>
              </w:rPr>
              <w:t>городских агломераций,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включенных в проект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36" w:right="24"/>
              <w:rPr>
                <w:sz w:val="23"/>
              </w:rPr>
            </w:pPr>
            <w:r>
              <w:rPr>
                <w:sz w:val="23"/>
              </w:rPr>
              <w:t>планируется включить в</w:t>
            </w:r>
          </w:p>
        </w:tc>
      </w:tr>
      <w:tr w:rsidR="00847B7E">
        <w:trPr>
          <w:trHeight w:val="263"/>
        </w:trPr>
        <w:tc>
          <w:tcPr>
            <w:tcW w:w="57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5" w:right="105"/>
              <w:rPr>
                <w:sz w:val="23"/>
              </w:rPr>
            </w:pPr>
            <w:r>
              <w:rPr>
                <w:sz w:val="23"/>
              </w:rPr>
              <w:t>находящаяся в нормативном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городских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35" w:right="24"/>
              <w:rPr>
                <w:sz w:val="23"/>
              </w:rPr>
            </w:pPr>
            <w:r>
              <w:rPr>
                <w:sz w:val="23"/>
              </w:rPr>
              <w:t>План федерального</w:t>
            </w:r>
          </w:p>
        </w:tc>
      </w:tr>
      <w:tr w:rsidR="00847B7E">
        <w:trPr>
          <w:trHeight w:val="263"/>
        </w:trPr>
        <w:tc>
          <w:tcPr>
            <w:tcW w:w="57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5" w:right="105"/>
              <w:rPr>
                <w:sz w:val="23"/>
              </w:rPr>
            </w:pPr>
            <w:r>
              <w:rPr>
                <w:sz w:val="23"/>
              </w:rPr>
              <w:t>состоянии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агломераций, ед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32" w:right="24"/>
              <w:rPr>
                <w:sz w:val="23"/>
              </w:rPr>
            </w:pPr>
            <w:r>
              <w:rPr>
                <w:sz w:val="23"/>
              </w:rPr>
              <w:t>статистического</w:t>
            </w:r>
          </w:p>
        </w:tc>
      </w:tr>
      <w:tr w:rsidR="00847B7E">
        <w:trPr>
          <w:trHeight w:val="646"/>
        </w:trPr>
        <w:tc>
          <w:tcPr>
            <w:tcW w:w="57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448" w:type="dxa"/>
            <w:tcBorders>
              <w:top w:val="nil"/>
            </w:tcBorders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59" w:lineRule="exact"/>
              <w:ind w:left="34" w:right="24"/>
              <w:rPr>
                <w:sz w:val="23"/>
              </w:rPr>
            </w:pPr>
            <w:r>
              <w:rPr>
                <w:sz w:val="23"/>
              </w:rPr>
              <w:t>наблюдения</w:t>
            </w:r>
          </w:p>
        </w:tc>
      </w:tr>
      <w:tr w:rsidR="00847B7E">
        <w:trPr>
          <w:trHeight w:val="359"/>
        </w:trPr>
        <w:tc>
          <w:tcPr>
            <w:tcW w:w="57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448" w:type="dxa"/>
            <w:tcBorders>
              <w:bottom w:val="nil"/>
            </w:tcBorders>
          </w:tcPr>
          <w:p w:rsidR="00847B7E" w:rsidRDefault="00F022AB">
            <w:pPr>
              <w:pStyle w:val="TableParagraph"/>
              <w:tabs>
                <w:tab w:val="left" w:pos="1117"/>
                <w:tab w:val="left" w:pos="1659"/>
              </w:tabs>
              <w:spacing w:line="249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Sобщ</w:t>
            </w:r>
            <w:r>
              <w:rPr>
                <w:sz w:val="23"/>
              </w:rPr>
              <w:tab/>
              <w:t>-</w:t>
            </w:r>
            <w:r>
              <w:rPr>
                <w:sz w:val="23"/>
              </w:rPr>
              <w:tab/>
              <w:t>Общая</w:t>
            </w:r>
          </w:p>
        </w:tc>
        <w:tc>
          <w:tcPr>
            <w:tcW w:w="1296" w:type="dxa"/>
            <w:vMerge w:val="restart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728" w:type="dxa"/>
            <w:vMerge w:val="restart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584" w:type="dxa"/>
            <w:vMerge w:val="restart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728" w:type="dxa"/>
            <w:vMerge w:val="restart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263"/>
        </w:trPr>
        <w:tc>
          <w:tcPr>
            <w:tcW w:w="57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протяженность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847B7E">
        <w:trPr>
          <w:trHeight w:val="263"/>
        </w:trPr>
        <w:tc>
          <w:tcPr>
            <w:tcW w:w="57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tabs>
                <w:tab w:val="left" w:pos="1900"/>
              </w:tabs>
              <w:spacing w:before="0" w:line="244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дорожной</w:t>
            </w:r>
            <w:r>
              <w:rPr>
                <w:sz w:val="23"/>
              </w:rPr>
              <w:tab/>
              <w:t>сети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847B7E">
        <w:trPr>
          <w:trHeight w:val="263"/>
        </w:trPr>
        <w:tc>
          <w:tcPr>
            <w:tcW w:w="57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городской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847B7E">
        <w:trPr>
          <w:trHeight w:val="263"/>
        </w:trPr>
        <w:tc>
          <w:tcPr>
            <w:tcW w:w="57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агломерации.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847B7E">
        <w:trPr>
          <w:trHeight w:val="367"/>
        </w:trPr>
        <w:tc>
          <w:tcPr>
            <w:tcW w:w="576" w:type="dxa"/>
            <w:tcBorders>
              <w:top w:val="nil"/>
            </w:tcBorders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3312" w:type="dxa"/>
            <w:tcBorders>
              <w:top w:val="nil"/>
            </w:tcBorders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448" w:type="dxa"/>
            <w:tcBorders>
              <w:top w:val="nil"/>
            </w:tcBorders>
          </w:tcPr>
          <w:p w:rsidR="00847B7E" w:rsidRDefault="00F022AB">
            <w:pPr>
              <w:pStyle w:val="TableParagraph"/>
              <w:spacing w:before="0" w:line="259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, км;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</w:tcBorders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</w:tbl>
    <w:p w:rsidR="00847B7E" w:rsidRDefault="00847B7E">
      <w:pPr>
        <w:sectPr w:rsidR="00847B7E">
          <w:pgSz w:w="16840" w:h="11910" w:orient="landscape"/>
          <w:pgMar w:top="1420" w:right="440" w:bottom="280" w:left="460" w:header="1170" w:footer="0" w:gutter="0"/>
          <w:cols w:space="720"/>
        </w:sectPr>
      </w:pPr>
    </w:p>
    <w:p w:rsidR="00847B7E" w:rsidRDefault="00847B7E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12"/>
        <w:gridCol w:w="2448"/>
        <w:gridCol w:w="1296"/>
        <w:gridCol w:w="1728"/>
        <w:gridCol w:w="1584"/>
        <w:gridCol w:w="1728"/>
        <w:gridCol w:w="3024"/>
      </w:tblGrid>
      <w:tr w:rsidR="00847B7E">
        <w:trPr>
          <w:trHeight w:val="848"/>
        </w:trPr>
        <w:tc>
          <w:tcPr>
            <w:tcW w:w="576" w:type="dxa"/>
          </w:tcPr>
          <w:p w:rsidR="00847B7E" w:rsidRDefault="00F022AB">
            <w:pPr>
              <w:pStyle w:val="TableParagraph"/>
              <w:spacing w:before="154" w:line="252" w:lineRule="auto"/>
              <w:ind w:left="132" w:right="98" w:firstLine="45"/>
              <w:jc w:val="left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3312" w:type="dxa"/>
          </w:tcPr>
          <w:p w:rsidR="00847B7E" w:rsidRDefault="00847B7E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847B7E" w:rsidRDefault="00F022AB">
            <w:pPr>
              <w:pStyle w:val="TableParagraph"/>
              <w:spacing w:before="0"/>
              <w:ind w:left="116" w:right="101"/>
              <w:rPr>
                <w:sz w:val="23"/>
              </w:rPr>
            </w:pPr>
            <w:r>
              <w:rPr>
                <w:sz w:val="23"/>
              </w:rPr>
              <w:t>Методика расчета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847B7E" w:rsidRDefault="00F022AB">
            <w:pPr>
              <w:pStyle w:val="TableParagraph"/>
              <w:spacing w:before="0"/>
              <w:ind w:left="249"/>
              <w:jc w:val="left"/>
              <w:rPr>
                <w:sz w:val="23"/>
              </w:rPr>
            </w:pPr>
            <w:r>
              <w:rPr>
                <w:sz w:val="23"/>
              </w:rPr>
              <w:t>Базовые показатели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54" w:line="252" w:lineRule="auto"/>
              <w:ind w:left="279" w:right="136" w:hanging="112"/>
              <w:jc w:val="left"/>
              <w:rPr>
                <w:sz w:val="23"/>
              </w:rPr>
            </w:pPr>
            <w:r>
              <w:rPr>
                <w:sz w:val="23"/>
              </w:rPr>
              <w:t>Источник данных</w:t>
            </w:r>
          </w:p>
        </w:tc>
        <w:tc>
          <w:tcPr>
            <w:tcW w:w="1728" w:type="dxa"/>
          </w:tcPr>
          <w:p w:rsidR="00847B7E" w:rsidRDefault="00F022AB">
            <w:pPr>
              <w:pStyle w:val="TableParagraph"/>
              <w:spacing w:before="154" w:line="252" w:lineRule="auto"/>
              <w:ind w:left="117" w:right="84" w:hanging="12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 xml:space="preserve">Ответственный </w:t>
            </w:r>
            <w:r>
              <w:rPr>
                <w:sz w:val="23"/>
              </w:rPr>
              <w:t>за сбор данных</w:t>
            </w:r>
          </w:p>
        </w:tc>
        <w:tc>
          <w:tcPr>
            <w:tcW w:w="1584" w:type="dxa"/>
          </w:tcPr>
          <w:p w:rsidR="00847B7E" w:rsidRDefault="00F022AB">
            <w:pPr>
              <w:pStyle w:val="TableParagraph"/>
              <w:spacing w:before="0" w:line="280" w:lineRule="atLeast"/>
              <w:ind w:left="78" w:right="67" w:firstLine="2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 xml:space="preserve">агрегирования </w:t>
            </w:r>
            <w:r>
              <w:rPr>
                <w:sz w:val="23"/>
              </w:rPr>
              <w:t>информации</w:t>
            </w:r>
          </w:p>
        </w:tc>
        <w:tc>
          <w:tcPr>
            <w:tcW w:w="1728" w:type="dxa"/>
          </w:tcPr>
          <w:p w:rsidR="00847B7E" w:rsidRDefault="00F022AB">
            <w:pPr>
              <w:pStyle w:val="TableParagraph"/>
              <w:spacing w:before="154" w:line="252" w:lineRule="auto"/>
              <w:ind w:left="89" w:right="84" w:firstLine="213"/>
              <w:jc w:val="left"/>
              <w:rPr>
                <w:sz w:val="23"/>
              </w:rPr>
            </w:pPr>
            <w:r>
              <w:rPr>
                <w:sz w:val="23"/>
              </w:rPr>
              <w:t xml:space="preserve">Временные </w:t>
            </w:r>
            <w:r>
              <w:rPr>
                <w:w w:val="95"/>
                <w:sz w:val="23"/>
              </w:rPr>
              <w:t>характеристики</w:t>
            </w:r>
          </w:p>
        </w:tc>
        <w:tc>
          <w:tcPr>
            <w:tcW w:w="3024" w:type="dxa"/>
          </w:tcPr>
          <w:p w:rsidR="00847B7E" w:rsidRDefault="00847B7E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847B7E" w:rsidRDefault="00F022AB">
            <w:pPr>
              <w:pStyle w:val="TableParagraph"/>
              <w:spacing w:before="0"/>
              <w:ind w:left="38" w:right="24"/>
              <w:rPr>
                <w:sz w:val="23"/>
              </w:rPr>
            </w:pPr>
            <w:r>
              <w:rPr>
                <w:sz w:val="23"/>
              </w:rPr>
              <w:t>Дополнительная информация</w:t>
            </w:r>
          </w:p>
        </w:tc>
      </w:tr>
      <w:tr w:rsidR="00847B7E">
        <w:trPr>
          <w:trHeight w:val="272"/>
        </w:trPr>
        <w:tc>
          <w:tcPr>
            <w:tcW w:w="576" w:type="dxa"/>
          </w:tcPr>
          <w:p w:rsidR="00847B7E" w:rsidRDefault="00F022AB">
            <w:pPr>
              <w:pStyle w:val="TableParagraph"/>
              <w:spacing w:before="5" w:line="247" w:lineRule="exact"/>
              <w:ind w:right="216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3312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1728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158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728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  <w:tc>
          <w:tcPr>
            <w:tcW w:w="302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8</w:t>
            </w:r>
          </w:p>
        </w:tc>
      </w:tr>
      <w:tr w:rsidR="00847B7E">
        <w:trPr>
          <w:trHeight w:val="359"/>
        </w:trPr>
        <w:tc>
          <w:tcPr>
            <w:tcW w:w="576" w:type="dxa"/>
            <w:tcBorders>
              <w:bottom w:val="nil"/>
            </w:tcBorders>
          </w:tcPr>
          <w:p w:rsidR="00847B7E" w:rsidRDefault="00F022AB">
            <w:pPr>
              <w:pStyle w:val="TableParagraph"/>
              <w:spacing w:line="249" w:lineRule="exact"/>
              <w:ind w:right="216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3312" w:type="dxa"/>
            <w:tcBorders>
              <w:bottom w:val="nil"/>
            </w:tcBorders>
          </w:tcPr>
          <w:p w:rsidR="00847B7E" w:rsidRDefault="00F022AB">
            <w:pPr>
              <w:pStyle w:val="TableParagraph"/>
              <w:spacing w:line="249" w:lineRule="exact"/>
              <w:ind w:left="116" w:right="104"/>
              <w:rPr>
                <w:sz w:val="23"/>
              </w:rPr>
            </w:pPr>
            <w:r>
              <w:rPr>
                <w:sz w:val="23"/>
              </w:rPr>
              <w:t>Доля дорожной сети</w:t>
            </w:r>
          </w:p>
        </w:tc>
        <w:tc>
          <w:tcPr>
            <w:tcW w:w="2448" w:type="dxa"/>
            <w:tcBorders>
              <w:bottom w:val="nil"/>
            </w:tcBorders>
          </w:tcPr>
          <w:p w:rsidR="00847B7E" w:rsidRDefault="00F022AB">
            <w:pPr>
              <w:pStyle w:val="TableParagraph"/>
              <w:tabs>
                <w:tab w:val="left" w:pos="1129"/>
                <w:tab w:val="left" w:pos="1659"/>
              </w:tabs>
              <w:spacing w:line="249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Sсоот</w:t>
            </w:r>
            <w:r>
              <w:rPr>
                <w:sz w:val="23"/>
              </w:rPr>
              <w:tab/>
              <w:t>-</w:t>
            </w:r>
            <w:r>
              <w:rPr>
                <w:sz w:val="23"/>
              </w:rPr>
              <w:tab/>
              <w:t>Общая</w:t>
            </w:r>
          </w:p>
        </w:tc>
        <w:tc>
          <w:tcPr>
            <w:tcW w:w="1296" w:type="dxa"/>
            <w:vMerge w:val="restart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728" w:type="dxa"/>
            <w:vMerge w:val="restart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584" w:type="dxa"/>
            <w:vMerge w:val="restart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728" w:type="dxa"/>
            <w:vMerge w:val="restart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3024" w:type="dxa"/>
            <w:tcBorders>
              <w:bottom w:val="nil"/>
            </w:tcBorders>
          </w:tcPr>
          <w:p w:rsidR="00847B7E" w:rsidRDefault="00F022AB">
            <w:pPr>
              <w:pStyle w:val="TableParagraph"/>
              <w:spacing w:line="249" w:lineRule="exact"/>
              <w:ind w:left="36" w:right="24"/>
              <w:rPr>
                <w:sz w:val="23"/>
              </w:rPr>
            </w:pPr>
            <w:r>
              <w:rPr>
                <w:sz w:val="23"/>
              </w:rPr>
              <w:t>Данный показатель</w:t>
            </w:r>
          </w:p>
        </w:tc>
      </w:tr>
      <w:tr w:rsidR="00847B7E">
        <w:trPr>
          <w:trHeight w:val="263"/>
        </w:trPr>
        <w:tc>
          <w:tcPr>
            <w:tcW w:w="57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4" w:right="105"/>
              <w:rPr>
                <w:sz w:val="23"/>
              </w:rPr>
            </w:pPr>
            <w:r>
              <w:rPr>
                <w:sz w:val="23"/>
              </w:rPr>
              <w:t>городских агломераций,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протяженность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36" w:right="24"/>
              <w:rPr>
                <w:sz w:val="23"/>
              </w:rPr>
            </w:pPr>
            <w:r>
              <w:rPr>
                <w:sz w:val="23"/>
              </w:rPr>
              <w:t>планируется включить в</w:t>
            </w:r>
          </w:p>
        </w:tc>
      </w:tr>
      <w:tr w:rsidR="00847B7E">
        <w:trPr>
          <w:trHeight w:val="263"/>
        </w:trPr>
        <w:tc>
          <w:tcPr>
            <w:tcW w:w="57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5" w:right="105"/>
              <w:rPr>
                <w:sz w:val="23"/>
              </w:rPr>
            </w:pPr>
            <w:r>
              <w:rPr>
                <w:sz w:val="23"/>
              </w:rPr>
              <w:t>находящаяся в нормативном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tabs>
                <w:tab w:val="left" w:pos="1900"/>
              </w:tabs>
              <w:spacing w:before="0" w:line="244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дорожной</w:t>
            </w:r>
            <w:r>
              <w:rPr>
                <w:sz w:val="23"/>
              </w:rPr>
              <w:tab/>
              <w:t>сети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35" w:right="24"/>
              <w:rPr>
                <w:sz w:val="23"/>
              </w:rPr>
            </w:pPr>
            <w:r>
              <w:rPr>
                <w:sz w:val="23"/>
              </w:rPr>
              <w:t>План федерального</w:t>
            </w:r>
          </w:p>
        </w:tc>
      </w:tr>
      <w:tr w:rsidR="00847B7E">
        <w:trPr>
          <w:trHeight w:val="263"/>
        </w:trPr>
        <w:tc>
          <w:tcPr>
            <w:tcW w:w="57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5" w:right="105"/>
              <w:rPr>
                <w:sz w:val="23"/>
              </w:rPr>
            </w:pPr>
            <w:r>
              <w:rPr>
                <w:sz w:val="23"/>
              </w:rPr>
              <w:t>состоянии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крупнейшей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32" w:right="24"/>
              <w:rPr>
                <w:sz w:val="23"/>
              </w:rPr>
            </w:pPr>
            <w:r>
              <w:rPr>
                <w:sz w:val="23"/>
              </w:rPr>
              <w:t>статистического</w:t>
            </w:r>
          </w:p>
        </w:tc>
      </w:tr>
      <w:tr w:rsidR="00847B7E">
        <w:trPr>
          <w:trHeight w:val="263"/>
        </w:trPr>
        <w:tc>
          <w:tcPr>
            <w:tcW w:w="57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городской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34" w:right="24"/>
              <w:rPr>
                <w:sz w:val="23"/>
              </w:rPr>
            </w:pPr>
            <w:r>
              <w:rPr>
                <w:sz w:val="23"/>
              </w:rPr>
              <w:t>наблюдения</w:t>
            </w:r>
          </w:p>
        </w:tc>
      </w:tr>
      <w:tr w:rsidR="00847B7E">
        <w:trPr>
          <w:trHeight w:val="263"/>
        </w:trPr>
        <w:tc>
          <w:tcPr>
            <w:tcW w:w="57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агломерации,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847B7E">
        <w:trPr>
          <w:trHeight w:val="263"/>
        </w:trPr>
        <w:tc>
          <w:tcPr>
            <w:tcW w:w="57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соответствующих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847B7E">
        <w:trPr>
          <w:trHeight w:val="263"/>
        </w:trPr>
        <w:tc>
          <w:tcPr>
            <w:tcW w:w="57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нормативным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847B7E">
        <w:trPr>
          <w:trHeight w:val="263"/>
        </w:trPr>
        <w:tc>
          <w:tcPr>
            <w:tcW w:w="57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tabs>
                <w:tab w:val="left" w:pos="2215"/>
              </w:tabs>
              <w:spacing w:before="0" w:line="244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требованиям</w:t>
            </w:r>
            <w:r>
              <w:rPr>
                <w:sz w:val="23"/>
              </w:rPr>
              <w:tab/>
              <w:t>к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847B7E">
        <w:trPr>
          <w:trHeight w:val="263"/>
        </w:trPr>
        <w:tc>
          <w:tcPr>
            <w:tcW w:w="57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транспортно-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847B7E">
        <w:trPr>
          <w:trHeight w:val="263"/>
        </w:trPr>
        <w:tc>
          <w:tcPr>
            <w:tcW w:w="57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эксплуатационным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847B7E">
        <w:trPr>
          <w:trHeight w:val="278"/>
        </w:trPr>
        <w:tc>
          <w:tcPr>
            <w:tcW w:w="576" w:type="dxa"/>
            <w:tcBorders>
              <w:top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12" w:type="dxa"/>
            <w:tcBorders>
              <w:top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</w:tcBorders>
          </w:tcPr>
          <w:p w:rsidR="00847B7E" w:rsidRDefault="00F022AB">
            <w:pPr>
              <w:pStyle w:val="TableParagraph"/>
              <w:spacing w:before="0" w:line="259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показателям.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847B7E">
        <w:trPr>
          <w:trHeight w:val="417"/>
        </w:trPr>
        <w:tc>
          <w:tcPr>
            <w:tcW w:w="15696" w:type="dxa"/>
            <w:gridSpan w:val="8"/>
          </w:tcPr>
          <w:p w:rsidR="00847B7E" w:rsidRDefault="00F022AB">
            <w:pPr>
              <w:pStyle w:val="TableParagraph"/>
              <w:spacing w:before="77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Доля автомобильных дорог федерального и регионального значения, работающих в режиме перегрузки ПРОЦ</w:t>
            </w:r>
          </w:p>
        </w:tc>
      </w:tr>
      <w:tr w:rsidR="00847B7E">
        <w:trPr>
          <w:trHeight w:val="992"/>
        </w:trPr>
        <w:tc>
          <w:tcPr>
            <w:tcW w:w="15696" w:type="dxa"/>
            <w:gridSpan w:val="8"/>
            <w:tcBorders>
              <w:bottom w:val="nil"/>
            </w:tcBorders>
          </w:tcPr>
          <w:p w:rsidR="00847B7E" w:rsidRDefault="00F022AB">
            <w:pPr>
              <w:pStyle w:val="TableParagraph"/>
              <w:spacing w:before="0"/>
              <w:ind w:left="-1"/>
              <w:jc w:val="left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898733" cy="63569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8733" cy="635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B7E">
        <w:trPr>
          <w:trHeight w:val="350"/>
        </w:trPr>
        <w:tc>
          <w:tcPr>
            <w:tcW w:w="576" w:type="dxa"/>
            <w:tcBorders>
              <w:bottom w:val="nil"/>
            </w:tcBorders>
          </w:tcPr>
          <w:p w:rsidR="00847B7E" w:rsidRDefault="00F022AB">
            <w:pPr>
              <w:pStyle w:val="TableParagraph"/>
              <w:spacing w:before="80" w:line="249" w:lineRule="exact"/>
              <w:ind w:right="216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3312" w:type="dxa"/>
            <w:tcBorders>
              <w:bottom w:val="nil"/>
            </w:tcBorders>
          </w:tcPr>
          <w:p w:rsidR="00847B7E" w:rsidRDefault="00F022AB">
            <w:pPr>
              <w:pStyle w:val="TableParagraph"/>
              <w:spacing w:before="80" w:line="249" w:lineRule="exact"/>
              <w:ind w:left="115" w:right="105"/>
              <w:rPr>
                <w:sz w:val="23"/>
              </w:rPr>
            </w:pPr>
            <w:r>
              <w:rPr>
                <w:sz w:val="23"/>
              </w:rPr>
              <w:t>Доля автомобильных дорог</w:t>
            </w:r>
          </w:p>
        </w:tc>
        <w:tc>
          <w:tcPr>
            <w:tcW w:w="2448" w:type="dxa"/>
            <w:tcBorders>
              <w:bottom w:val="nil"/>
            </w:tcBorders>
          </w:tcPr>
          <w:p w:rsidR="00847B7E" w:rsidRDefault="00F022AB">
            <w:pPr>
              <w:pStyle w:val="TableParagraph"/>
              <w:spacing w:before="80" w:line="249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Пс - Протяженность</w:t>
            </w:r>
          </w:p>
        </w:tc>
        <w:tc>
          <w:tcPr>
            <w:tcW w:w="1296" w:type="dxa"/>
            <w:tcBorders>
              <w:bottom w:val="nil"/>
            </w:tcBorders>
          </w:tcPr>
          <w:p w:rsidR="00847B7E" w:rsidRDefault="00F022AB">
            <w:pPr>
              <w:pStyle w:val="TableParagraph"/>
              <w:spacing w:before="80" w:line="249" w:lineRule="exact"/>
              <w:ind w:left="108" w:right="96"/>
              <w:rPr>
                <w:sz w:val="23"/>
              </w:rPr>
            </w:pPr>
            <w:r>
              <w:rPr>
                <w:sz w:val="23"/>
              </w:rPr>
              <w:t>Формы</w:t>
            </w:r>
          </w:p>
        </w:tc>
        <w:tc>
          <w:tcPr>
            <w:tcW w:w="1728" w:type="dxa"/>
            <w:vMerge w:val="restart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584" w:type="dxa"/>
            <w:tcBorders>
              <w:bottom w:val="nil"/>
            </w:tcBorders>
          </w:tcPr>
          <w:p w:rsidR="00847B7E" w:rsidRDefault="00F022AB">
            <w:pPr>
              <w:pStyle w:val="TableParagraph"/>
              <w:spacing w:before="80" w:line="249" w:lineRule="exact"/>
              <w:ind w:left="142" w:right="130"/>
              <w:rPr>
                <w:sz w:val="23"/>
              </w:rPr>
            </w:pPr>
            <w:r>
              <w:rPr>
                <w:sz w:val="23"/>
              </w:rPr>
              <w:t>Муниципаль</w:t>
            </w:r>
          </w:p>
        </w:tc>
        <w:tc>
          <w:tcPr>
            <w:tcW w:w="1728" w:type="dxa"/>
            <w:tcBorders>
              <w:bottom w:val="nil"/>
            </w:tcBorders>
          </w:tcPr>
          <w:p w:rsidR="00847B7E" w:rsidRDefault="00F022AB">
            <w:pPr>
              <w:pStyle w:val="TableParagraph"/>
              <w:spacing w:before="80" w:line="249" w:lineRule="exact"/>
              <w:ind w:left="111" w:right="99"/>
              <w:rPr>
                <w:sz w:val="23"/>
              </w:rPr>
            </w:pPr>
            <w:r>
              <w:rPr>
                <w:sz w:val="23"/>
              </w:rPr>
              <w:t>до 25 марта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80" w:line="249" w:lineRule="exact"/>
              <w:ind w:left="35" w:right="24"/>
              <w:rPr>
                <w:sz w:val="23"/>
              </w:rPr>
            </w:pPr>
            <w:r>
              <w:rPr>
                <w:sz w:val="23"/>
              </w:rPr>
              <w:t>Значение показателя</w:t>
            </w:r>
          </w:p>
        </w:tc>
      </w:tr>
      <w:tr w:rsidR="00847B7E">
        <w:trPr>
          <w:trHeight w:val="263"/>
        </w:trPr>
        <w:tc>
          <w:tcPr>
            <w:tcW w:w="57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6" w:right="105"/>
              <w:rPr>
                <w:sz w:val="23"/>
              </w:rPr>
            </w:pPr>
            <w:r>
              <w:rPr>
                <w:sz w:val="23"/>
              </w:rPr>
              <w:t>федерального и регионального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tabs>
                <w:tab w:val="left" w:pos="788"/>
              </w:tabs>
              <w:spacing w:before="0" w:line="244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сети</w:t>
            </w:r>
            <w:r>
              <w:rPr>
                <w:sz w:val="23"/>
              </w:rPr>
              <w:tab/>
              <w:t>автомобильных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07" w:right="97"/>
              <w:rPr>
                <w:sz w:val="23"/>
              </w:rPr>
            </w:pPr>
            <w:r>
              <w:rPr>
                <w:sz w:val="23"/>
              </w:rPr>
              <w:t>статистич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42" w:right="130"/>
              <w:rPr>
                <w:sz w:val="23"/>
              </w:rPr>
            </w:pPr>
            <w:r>
              <w:rPr>
                <w:sz w:val="23"/>
              </w:rPr>
              <w:t>ные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1" w:right="99"/>
              <w:rPr>
                <w:sz w:val="23"/>
              </w:rPr>
            </w:pPr>
            <w:r>
              <w:rPr>
                <w:sz w:val="23"/>
              </w:rPr>
              <w:t>года,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36" w:right="24"/>
              <w:rPr>
                <w:sz w:val="23"/>
              </w:rPr>
            </w:pPr>
            <w:r>
              <w:rPr>
                <w:sz w:val="23"/>
              </w:rPr>
              <w:t>указывается по данным</w:t>
            </w:r>
          </w:p>
        </w:tc>
      </w:tr>
      <w:tr w:rsidR="00847B7E">
        <w:trPr>
          <w:trHeight w:val="263"/>
        </w:trPr>
        <w:tc>
          <w:tcPr>
            <w:tcW w:w="57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6" w:right="105"/>
              <w:rPr>
                <w:sz w:val="23"/>
              </w:rPr>
            </w:pPr>
            <w:r>
              <w:rPr>
                <w:sz w:val="23"/>
              </w:rPr>
              <w:t>значения, работающих в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tabs>
                <w:tab w:val="left" w:pos="1607"/>
              </w:tabs>
              <w:spacing w:before="0" w:line="244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дорог</w:t>
            </w:r>
            <w:r>
              <w:rPr>
                <w:sz w:val="23"/>
              </w:rPr>
              <w:tab/>
              <w:t>общего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08" w:right="97"/>
              <w:rPr>
                <w:sz w:val="23"/>
              </w:rPr>
            </w:pPr>
            <w:r>
              <w:rPr>
                <w:sz w:val="23"/>
              </w:rPr>
              <w:t>еской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41" w:right="130"/>
              <w:rPr>
                <w:sz w:val="23"/>
              </w:rPr>
            </w:pPr>
            <w:r>
              <w:rPr>
                <w:sz w:val="23"/>
              </w:rPr>
              <w:t>образования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1" w:right="100"/>
              <w:rPr>
                <w:sz w:val="23"/>
              </w:rPr>
            </w:pPr>
            <w:r>
              <w:rPr>
                <w:sz w:val="23"/>
              </w:rPr>
              <w:t>следующего за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33" w:right="24"/>
              <w:rPr>
                <w:sz w:val="23"/>
              </w:rPr>
            </w:pPr>
            <w:r>
              <w:rPr>
                <w:sz w:val="23"/>
              </w:rPr>
              <w:t>статистической отчетности</w:t>
            </w:r>
          </w:p>
        </w:tc>
      </w:tr>
      <w:tr w:rsidR="00847B7E">
        <w:trPr>
          <w:trHeight w:val="263"/>
        </w:trPr>
        <w:tc>
          <w:tcPr>
            <w:tcW w:w="57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6" w:right="105"/>
              <w:rPr>
                <w:sz w:val="23"/>
              </w:rPr>
            </w:pPr>
            <w:r>
              <w:rPr>
                <w:sz w:val="23"/>
              </w:rPr>
              <w:t>режиме перегрузки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пользования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07" w:right="97"/>
              <w:rPr>
                <w:sz w:val="23"/>
              </w:rPr>
            </w:pPr>
            <w:r>
              <w:rPr>
                <w:sz w:val="23"/>
              </w:rPr>
              <w:t>отчетност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40" w:right="130"/>
              <w:rPr>
                <w:sz w:val="23"/>
              </w:rPr>
            </w:pPr>
            <w:r>
              <w:rPr>
                <w:sz w:val="23"/>
              </w:rPr>
              <w:t>субъектов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1" w:right="100"/>
              <w:rPr>
                <w:sz w:val="23"/>
              </w:rPr>
            </w:pPr>
            <w:r>
              <w:rPr>
                <w:sz w:val="23"/>
              </w:rPr>
              <w:t>отчетным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35" w:right="24"/>
              <w:rPr>
                <w:sz w:val="23"/>
              </w:rPr>
            </w:pPr>
            <w:r>
              <w:rPr>
                <w:sz w:val="23"/>
              </w:rPr>
              <w:t>1-ФД</w:t>
            </w:r>
          </w:p>
        </w:tc>
      </w:tr>
      <w:tr w:rsidR="00847B7E">
        <w:trPr>
          <w:trHeight w:val="263"/>
        </w:trPr>
        <w:tc>
          <w:tcPr>
            <w:tcW w:w="57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tabs>
                <w:tab w:val="left" w:pos="1965"/>
              </w:tabs>
              <w:spacing w:before="0" w:line="244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регионального</w:t>
            </w:r>
            <w:r>
              <w:rPr>
                <w:sz w:val="23"/>
              </w:rPr>
              <w:tab/>
              <w:t>или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42" w:right="130"/>
              <w:rPr>
                <w:sz w:val="23"/>
              </w:rPr>
            </w:pPr>
            <w:r>
              <w:rPr>
                <w:sz w:val="23"/>
              </w:rPr>
              <w:t>РФ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1" w:right="99"/>
              <w:rPr>
                <w:sz w:val="23"/>
              </w:rPr>
            </w:pPr>
            <w:r>
              <w:rPr>
                <w:sz w:val="23"/>
              </w:rPr>
              <w:t>годом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847B7E">
        <w:trPr>
          <w:trHeight w:val="263"/>
        </w:trPr>
        <w:tc>
          <w:tcPr>
            <w:tcW w:w="57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межмуниципального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1" w:right="100"/>
              <w:rPr>
                <w:sz w:val="23"/>
              </w:rPr>
            </w:pPr>
            <w:r>
              <w:rPr>
                <w:sz w:val="23"/>
              </w:rPr>
              <w:t>Ежегодно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847B7E">
        <w:trPr>
          <w:trHeight w:val="304"/>
        </w:trPr>
        <w:tc>
          <w:tcPr>
            <w:tcW w:w="576" w:type="dxa"/>
            <w:tcBorders>
              <w:top w:val="nil"/>
            </w:tcBorders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3312" w:type="dxa"/>
            <w:tcBorders>
              <w:top w:val="nil"/>
            </w:tcBorders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448" w:type="dxa"/>
            <w:tcBorders>
              <w:top w:val="nil"/>
            </w:tcBorders>
          </w:tcPr>
          <w:p w:rsidR="00847B7E" w:rsidRDefault="00F022AB">
            <w:pPr>
              <w:pStyle w:val="TableParagraph"/>
              <w:spacing w:before="0" w:line="259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значения, км;</w:t>
            </w:r>
          </w:p>
        </w:tc>
        <w:tc>
          <w:tcPr>
            <w:tcW w:w="1296" w:type="dxa"/>
            <w:tcBorders>
              <w:top w:val="nil"/>
            </w:tcBorders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728" w:type="dxa"/>
            <w:tcBorders>
              <w:top w:val="nil"/>
            </w:tcBorders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3024" w:type="dxa"/>
            <w:tcBorders>
              <w:top w:val="nil"/>
            </w:tcBorders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</w:tbl>
    <w:p w:rsidR="00847B7E" w:rsidRDefault="00847B7E">
      <w:pPr>
        <w:sectPr w:rsidR="00847B7E">
          <w:pgSz w:w="16840" w:h="11910" w:orient="landscape"/>
          <w:pgMar w:top="1420" w:right="440" w:bottom="280" w:left="460" w:header="1170" w:footer="0" w:gutter="0"/>
          <w:cols w:space="720"/>
        </w:sectPr>
      </w:pPr>
    </w:p>
    <w:p w:rsidR="00847B7E" w:rsidRDefault="00847B7E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12"/>
        <w:gridCol w:w="2448"/>
        <w:gridCol w:w="1296"/>
        <w:gridCol w:w="1728"/>
        <w:gridCol w:w="1584"/>
        <w:gridCol w:w="1728"/>
        <w:gridCol w:w="3024"/>
      </w:tblGrid>
      <w:tr w:rsidR="00847B7E">
        <w:trPr>
          <w:trHeight w:val="848"/>
        </w:trPr>
        <w:tc>
          <w:tcPr>
            <w:tcW w:w="576" w:type="dxa"/>
          </w:tcPr>
          <w:p w:rsidR="00847B7E" w:rsidRDefault="00F022AB">
            <w:pPr>
              <w:pStyle w:val="TableParagraph"/>
              <w:spacing w:before="154" w:line="252" w:lineRule="auto"/>
              <w:ind w:left="132" w:right="98" w:firstLine="45"/>
              <w:jc w:val="left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3312" w:type="dxa"/>
          </w:tcPr>
          <w:p w:rsidR="00847B7E" w:rsidRDefault="00847B7E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847B7E" w:rsidRDefault="00F022AB">
            <w:pPr>
              <w:pStyle w:val="TableParagraph"/>
              <w:spacing w:before="0"/>
              <w:ind w:left="116" w:right="101"/>
              <w:rPr>
                <w:sz w:val="23"/>
              </w:rPr>
            </w:pPr>
            <w:r>
              <w:rPr>
                <w:sz w:val="23"/>
              </w:rPr>
              <w:t>Методика расчета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847B7E" w:rsidRDefault="00F022AB">
            <w:pPr>
              <w:pStyle w:val="TableParagraph"/>
              <w:spacing w:before="0"/>
              <w:ind w:left="176" w:right="165"/>
              <w:rPr>
                <w:sz w:val="23"/>
              </w:rPr>
            </w:pPr>
            <w:r>
              <w:rPr>
                <w:sz w:val="23"/>
              </w:rPr>
              <w:t>Базовые показатели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54" w:line="252" w:lineRule="auto"/>
              <w:ind w:left="279" w:right="136" w:hanging="112"/>
              <w:jc w:val="left"/>
              <w:rPr>
                <w:sz w:val="23"/>
              </w:rPr>
            </w:pPr>
            <w:r>
              <w:rPr>
                <w:sz w:val="23"/>
              </w:rPr>
              <w:t>Источник данных</w:t>
            </w:r>
          </w:p>
        </w:tc>
        <w:tc>
          <w:tcPr>
            <w:tcW w:w="1728" w:type="dxa"/>
          </w:tcPr>
          <w:p w:rsidR="00847B7E" w:rsidRDefault="00F022AB">
            <w:pPr>
              <w:pStyle w:val="TableParagraph"/>
              <w:spacing w:before="154" w:line="252" w:lineRule="auto"/>
              <w:ind w:left="117" w:right="84" w:hanging="12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 xml:space="preserve">Ответственный </w:t>
            </w:r>
            <w:r>
              <w:rPr>
                <w:sz w:val="23"/>
              </w:rPr>
              <w:t>за сбор данных</w:t>
            </w:r>
          </w:p>
        </w:tc>
        <w:tc>
          <w:tcPr>
            <w:tcW w:w="1584" w:type="dxa"/>
          </w:tcPr>
          <w:p w:rsidR="00847B7E" w:rsidRDefault="00F022AB">
            <w:pPr>
              <w:pStyle w:val="TableParagraph"/>
              <w:spacing w:before="0" w:line="280" w:lineRule="atLeast"/>
              <w:ind w:left="78" w:right="67" w:firstLine="2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 xml:space="preserve">агрегирования </w:t>
            </w:r>
            <w:r>
              <w:rPr>
                <w:sz w:val="23"/>
              </w:rPr>
              <w:t>информации</w:t>
            </w:r>
          </w:p>
        </w:tc>
        <w:tc>
          <w:tcPr>
            <w:tcW w:w="1728" w:type="dxa"/>
          </w:tcPr>
          <w:p w:rsidR="00847B7E" w:rsidRDefault="00F022AB">
            <w:pPr>
              <w:pStyle w:val="TableParagraph"/>
              <w:spacing w:before="154" w:line="252" w:lineRule="auto"/>
              <w:ind w:left="89" w:right="84" w:firstLine="213"/>
              <w:jc w:val="left"/>
              <w:rPr>
                <w:sz w:val="23"/>
              </w:rPr>
            </w:pPr>
            <w:r>
              <w:rPr>
                <w:sz w:val="23"/>
              </w:rPr>
              <w:t xml:space="preserve">Временные </w:t>
            </w:r>
            <w:r>
              <w:rPr>
                <w:w w:val="95"/>
                <w:sz w:val="23"/>
              </w:rPr>
              <w:t>характеристики</w:t>
            </w:r>
          </w:p>
        </w:tc>
        <w:tc>
          <w:tcPr>
            <w:tcW w:w="3024" w:type="dxa"/>
          </w:tcPr>
          <w:p w:rsidR="00847B7E" w:rsidRDefault="00847B7E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847B7E" w:rsidRDefault="00F022AB">
            <w:pPr>
              <w:pStyle w:val="TableParagraph"/>
              <w:spacing w:before="0"/>
              <w:ind w:left="38" w:right="24"/>
              <w:rPr>
                <w:sz w:val="23"/>
              </w:rPr>
            </w:pPr>
            <w:r>
              <w:rPr>
                <w:sz w:val="23"/>
              </w:rPr>
              <w:t>Дополнительная информация</w:t>
            </w:r>
          </w:p>
        </w:tc>
      </w:tr>
      <w:tr w:rsidR="00847B7E">
        <w:trPr>
          <w:trHeight w:val="272"/>
        </w:trPr>
        <w:tc>
          <w:tcPr>
            <w:tcW w:w="576" w:type="dxa"/>
          </w:tcPr>
          <w:p w:rsidR="00847B7E" w:rsidRDefault="00F022AB">
            <w:pPr>
              <w:pStyle w:val="TableParagraph"/>
              <w:spacing w:before="5" w:line="247" w:lineRule="exact"/>
              <w:ind w:right="216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3312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1728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158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728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  <w:tc>
          <w:tcPr>
            <w:tcW w:w="302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8</w:t>
            </w:r>
          </w:p>
        </w:tc>
      </w:tr>
      <w:tr w:rsidR="00847B7E">
        <w:trPr>
          <w:trHeight w:val="2073"/>
        </w:trPr>
        <w:tc>
          <w:tcPr>
            <w:tcW w:w="576" w:type="dxa"/>
            <w:vMerge w:val="restart"/>
          </w:tcPr>
          <w:p w:rsidR="00847B7E" w:rsidRDefault="00F022AB">
            <w:pPr>
              <w:pStyle w:val="TableParagraph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3312" w:type="dxa"/>
            <w:vMerge w:val="restart"/>
          </w:tcPr>
          <w:p w:rsidR="00847B7E" w:rsidRDefault="00F022AB">
            <w:pPr>
              <w:pStyle w:val="TableParagraph"/>
              <w:spacing w:line="252" w:lineRule="auto"/>
              <w:ind w:left="137" w:right="124" w:hanging="2"/>
              <w:rPr>
                <w:sz w:val="23"/>
              </w:rPr>
            </w:pPr>
            <w:r>
              <w:rPr>
                <w:sz w:val="23"/>
              </w:rPr>
              <w:t>Доля автомобильных дорог федерального и регионального значения, работающих в режиме перегрузки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tabs>
                <w:tab w:val="left" w:pos="1263"/>
                <w:tab w:val="left" w:pos="1875"/>
              </w:tabs>
              <w:spacing w:line="252" w:lineRule="auto"/>
              <w:ind w:left="116" w:right="103"/>
              <w:jc w:val="left"/>
              <w:rPr>
                <w:sz w:val="23"/>
              </w:rPr>
            </w:pPr>
            <w:r>
              <w:rPr>
                <w:sz w:val="23"/>
              </w:rPr>
              <w:t>Дрпер</w:t>
            </w:r>
            <w:r>
              <w:rPr>
                <w:sz w:val="23"/>
              </w:rPr>
              <w:tab/>
              <w:t>-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 xml:space="preserve">доля </w:t>
            </w:r>
            <w:r>
              <w:rPr>
                <w:sz w:val="23"/>
              </w:rPr>
              <w:t xml:space="preserve">автомобильных </w:t>
            </w:r>
            <w:r>
              <w:rPr>
                <w:spacing w:val="-3"/>
                <w:sz w:val="23"/>
              </w:rPr>
              <w:t xml:space="preserve">дорог </w:t>
            </w:r>
            <w:r>
              <w:rPr>
                <w:sz w:val="23"/>
              </w:rPr>
              <w:t>регионального значения, работающих в режиме перегрузки,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ПРОЦ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line="252" w:lineRule="auto"/>
              <w:ind w:left="159" w:right="146" w:firstLine="1"/>
              <w:rPr>
                <w:sz w:val="23"/>
              </w:rPr>
            </w:pPr>
            <w:r>
              <w:rPr>
                <w:sz w:val="23"/>
              </w:rPr>
              <w:t xml:space="preserve">Формы </w:t>
            </w:r>
            <w:r>
              <w:rPr>
                <w:w w:val="95"/>
                <w:sz w:val="23"/>
              </w:rPr>
              <w:t xml:space="preserve">статистич </w:t>
            </w:r>
            <w:r>
              <w:rPr>
                <w:sz w:val="23"/>
              </w:rPr>
              <w:t xml:space="preserve">еской </w:t>
            </w:r>
            <w:r>
              <w:rPr>
                <w:w w:val="95"/>
                <w:sz w:val="23"/>
              </w:rPr>
              <w:t xml:space="preserve">отчетност </w:t>
            </w:r>
            <w:r>
              <w:rPr>
                <w:sz w:val="23"/>
              </w:rPr>
              <w:t>и</w:t>
            </w:r>
          </w:p>
        </w:tc>
        <w:tc>
          <w:tcPr>
            <w:tcW w:w="172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584" w:type="dxa"/>
          </w:tcPr>
          <w:p w:rsidR="00847B7E" w:rsidRDefault="00F022AB">
            <w:pPr>
              <w:pStyle w:val="TableParagraph"/>
              <w:spacing w:line="252" w:lineRule="auto"/>
              <w:ind w:left="163" w:right="148"/>
              <w:rPr>
                <w:sz w:val="23"/>
              </w:rPr>
            </w:pPr>
            <w:r>
              <w:rPr>
                <w:w w:val="95"/>
                <w:sz w:val="23"/>
              </w:rPr>
              <w:t xml:space="preserve">Муниципаль </w:t>
            </w:r>
            <w:r>
              <w:rPr>
                <w:sz w:val="23"/>
              </w:rPr>
              <w:t>ные  образования субъектов РФ</w:t>
            </w:r>
          </w:p>
        </w:tc>
        <w:tc>
          <w:tcPr>
            <w:tcW w:w="1728" w:type="dxa"/>
          </w:tcPr>
          <w:p w:rsidR="00847B7E" w:rsidRDefault="00F022AB">
            <w:pPr>
              <w:pStyle w:val="TableParagraph"/>
              <w:spacing w:line="252" w:lineRule="auto"/>
              <w:ind w:left="132" w:right="119" w:firstLine="1"/>
              <w:rPr>
                <w:sz w:val="23"/>
              </w:rPr>
            </w:pPr>
            <w:r>
              <w:rPr>
                <w:sz w:val="23"/>
              </w:rPr>
              <w:t>до 25 марта года, следующего за отчетным годом Ежегодно</w:t>
            </w:r>
          </w:p>
        </w:tc>
        <w:tc>
          <w:tcPr>
            <w:tcW w:w="3024" w:type="dxa"/>
            <w:vMerge w:val="restart"/>
          </w:tcPr>
          <w:p w:rsidR="00847B7E" w:rsidRDefault="00F022AB">
            <w:pPr>
              <w:pStyle w:val="TableParagraph"/>
              <w:spacing w:line="252" w:lineRule="auto"/>
              <w:ind w:left="171" w:right="160" w:firstLine="2"/>
              <w:rPr>
                <w:sz w:val="23"/>
              </w:rPr>
            </w:pPr>
            <w:r>
              <w:rPr>
                <w:sz w:val="23"/>
              </w:rPr>
              <w:t>Значение показателя указывается по данным статистической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отчетности 1-ФД</w:t>
            </w:r>
          </w:p>
        </w:tc>
      </w:tr>
      <w:tr w:rsidR="00847B7E">
        <w:trPr>
          <w:trHeight w:val="2072"/>
        </w:trPr>
        <w:tc>
          <w:tcPr>
            <w:tcW w:w="57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tabs>
                <w:tab w:val="left" w:pos="2252"/>
              </w:tabs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Прпер</w:t>
            </w:r>
            <w:r>
              <w:rPr>
                <w:sz w:val="23"/>
              </w:rPr>
              <w:tab/>
              <w:t>-</w:t>
            </w:r>
          </w:p>
          <w:p w:rsidR="00847B7E" w:rsidRDefault="00F022AB">
            <w:pPr>
              <w:pStyle w:val="TableParagraph"/>
              <w:spacing w:before="15" w:line="252" w:lineRule="auto"/>
              <w:ind w:left="116" w:right="104"/>
              <w:jc w:val="left"/>
              <w:rPr>
                <w:sz w:val="23"/>
              </w:rPr>
            </w:pPr>
            <w:r>
              <w:rPr>
                <w:sz w:val="23"/>
              </w:rPr>
              <w:t xml:space="preserve">Протяженность </w:t>
            </w:r>
            <w:r>
              <w:rPr>
                <w:spacing w:val="-3"/>
                <w:sz w:val="23"/>
              </w:rPr>
              <w:t xml:space="preserve">дорог </w:t>
            </w:r>
            <w:r>
              <w:rPr>
                <w:sz w:val="23"/>
              </w:rPr>
              <w:t xml:space="preserve">регионального значения, работающих в </w:t>
            </w:r>
            <w:r>
              <w:rPr>
                <w:spacing w:val="-3"/>
                <w:sz w:val="23"/>
              </w:rPr>
              <w:t xml:space="preserve">режиме </w:t>
            </w:r>
            <w:r>
              <w:rPr>
                <w:sz w:val="23"/>
              </w:rPr>
              <w:t>перегрузки,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км;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line="252" w:lineRule="auto"/>
              <w:ind w:left="159" w:right="146" w:firstLine="1"/>
              <w:rPr>
                <w:sz w:val="23"/>
              </w:rPr>
            </w:pPr>
            <w:r>
              <w:rPr>
                <w:sz w:val="23"/>
              </w:rPr>
              <w:t xml:space="preserve">Формы </w:t>
            </w:r>
            <w:r>
              <w:rPr>
                <w:w w:val="95"/>
                <w:sz w:val="23"/>
              </w:rPr>
              <w:t xml:space="preserve">статистич </w:t>
            </w:r>
            <w:r>
              <w:rPr>
                <w:sz w:val="23"/>
              </w:rPr>
              <w:t xml:space="preserve">еской </w:t>
            </w:r>
            <w:r>
              <w:rPr>
                <w:w w:val="95"/>
                <w:sz w:val="23"/>
              </w:rPr>
              <w:t xml:space="preserve">отчетност </w:t>
            </w:r>
            <w:r>
              <w:rPr>
                <w:sz w:val="23"/>
              </w:rPr>
              <w:t>и</w:t>
            </w:r>
          </w:p>
        </w:tc>
        <w:tc>
          <w:tcPr>
            <w:tcW w:w="172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584" w:type="dxa"/>
          </w:tcPr>
          <w:p w:rsidR="00847B7E" w:rsidRDefault="00F022AB">
            <w:pPr>
              <w:pStyle w:val="TableParagraph"/>
              <w:spacing w:line="252" w:lineRule="auto"/>
              <w:ind w:left="163" w:right="148"/>
              <w:rPr>
                <w:sz w:val="23"/>
              </w:rPr>
            </w:pPr>
            <w:r>
              <w:rPr>
                <w:w w:val="95"/>
                <w:sz w:val="23"/>
              </w:rPr>
              <w:t xml:space="preserve">Муниципаль </w:t>
            </w:r>
            <w:r>
              <w:rPr>
                <w:sz w:val="23"/>
              </w:rPr>
              <w:t>ные  образования субъектов РФ</w:t>
            </w:r>
          </w:p>
        </w:tc>
        <w:tc>
          <w:tcPr>
            <w:tcW w:w="1728" w:type="dxa"/>
          </w:tcPr>
          <w:p w:rsidR="00847B7E" w:rsidRDefault="00F022AB">
            <w:pPr>
              <w:pStyle w:val="TableParagraph"/>
              <w:spacing w:line="252" w:lineRule="auto"/>
              <w:ind w:left="132" w:right="119" w:firstLine="1"/>
              <w:rPr>
                <w:sz w:val="23"/>
              </w:rPr>
            </w:pPr>
            <w:r>
              <w:rPr>
                <w:sz w:val="23"/>
              </w:rPr>
              <w:t>до 25 марта года, следующего за отчетным годом Ежегодно</w:t>
            </w:r>
          </w:p>
        </w:tc>
        <w:tc>
          <w:tcPr>
            <w:tcW w:w="302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</w:tr>
      <w:tr w:rsidR="00847B7E">
        <w:trPr>
          <w:trHeight w:val="416"/>
        </w:trPr>
        <w:tc>
          <w:tcPr>
            <w:tcW w:w="15696" w:type="dxa"/>
            <w:gridSpan w:val="8"/>
          </w:tcPr>
          <w:p w:rsidR="00847B7E" w:rsidRDefault="00F022AB">
            <w:pPr>
              <w:pStyle w:val="TableParagraph"/>
              <w:spacing w:before="77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Количество мест концентрации дорожно-транспортных происшествий (аварийно-опасных участков) на дорожной сети ПРОЦ</w:t>
            </w:r>
          </w:p>
        </w:tc>
      </w:tr>
      <w:tr w:rsidR="00847B7E">
        <w:trPr>
          <w:trHeight w:val="993"/>
        </w:trPr>
        <w:tc>
          <w:tcPr>
            <w:tcW w:w="15696" w:type="dxa"/>
            <w:gridSpan w:val="8"/>
            <w:tcBorders>
              <w:bottom w:val="nil"/>
            </w:tcBorders>
          </w:tcPr>
          <w:p w:rsidR="00847B7E" w:rsidRDefault="00F022AB">
            <w:pPr>
              <w:pStyle w:val="TableParagraph"/>
              <w:spacing w:before="0"/>
              <w:ind w:left="-1"/>
              <w:jc w:val="left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898733" cy="63569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8733" cy="635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B7E">
        <w:trPr>
          <w:trHeight w:val="2337"/>
        </w:trPr>
        <w:tc>
          <w:tcPr>
            <w:tcW w:w="576" w:type="dxa"/>
          </w:tcPr>
          <w:p w:rsidR="00847B7E" w:rsidRDefault="00F022AB">
            <w:pPr>
              <w:pStyle w:val="TableParagraph"/>
              <w:spacing w:before="80"/>
              <w:ind w:right="216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3312" w:type="dxa"/>
          </w:tcPr>
          <w:p w:rsidR="00847B7E" w:rsidRDefault="00F022AB">
            <w:pPr>
              <w:pStyle w:val="TableParagraph"/>
              <w:spacing w:before="80" w:line="252" w:lineRule="auto"/>
              <w:ind w:left="202" w:right="191" w:firstLine="3"/>
              <w:rPr>
                <w:sz w:val="23"/>
              </w:rPr>
            </w:pPr>
            <w:r>
              <w:rPr>
                <w:sz w:val="23"/>
              </w:rPr>
              <w:t>Количество мест концентрации дорожно- транспортных происшествий (аварийно-опасных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участков) на дорожной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сети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tabs>
                <w:tab w:val="left" w:pos="850"/>
                <w:tab w:val="left" w:pos="943"/>
                <w:tab w:val="left" w:pos="1345"/>
                <w:tab w:val="left" w:pos="1458"/>
                <w:tab w:val="left" w:pos="1490"/>
                <w:tab w:val="left" w:pos="2001"/>
              </w:tabs>
              <w:spacing w:before="80" w:line="252" w:lineRule="auto"/>
              <w:ind w:left="116" w:right="103"/>
              <w:jc w:val="left"/>
              <w:rPr>
                <w:sz w:val="23"/>
              </w:rPr>
            </w:pPr>
            <w:r>
              <w:rPr>
                <w:sz w:val="23"/>
              </w:rPr>
              <w:t>Kмдтп - Количество мест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концентрации </w:t>
            </w:r>
            <w:r>
              <w:rPr>
                <w:sz w:val="23"/>
              </w:rPr>
              <w:t>ДТП</w:t>
            </w:r>
            <w:r>
              <w:rPr>
                <w:sz w:val="23"/>
              </w:rPr>
              <w:tab/>
              <w:t>на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 xml:space="preserve">дорожной </w:t>
            </w:r>
            <w:r>
              <w:rPr>
                <w:sz w:val="23"/>
              </w:rPr>
              <w:t>сети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 xml:space="preserve">субъекта </w:t>
            </w:r>
            <w:r>
              <w:rPr>
                <w:sz w:val="23"/>
              </w:rPr>
              <w:t>Российской Федерации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</w:t>
            </w:r>
            <w:r>
              <w:rPr>
                <w:sz w:val="23"/>
              </w:rPr>
              <w:tab/>
            </w:r>
            <w:r>
              <w:rPr>
                <w:spacing w:val="-6"/>
                <w:sz w:val="23"/>
              </w:rPr>
              <w:t xml:space="preserve">год </w:t>
            </w:r>
            <w:r>
              <w:rPr>
                <w:sz w:val="23"/>
              </w:rPr>
              <w:t>расчета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показателя.</w:t>
            </w:r>
          </w:p>
          <w:p w:rsidR="00847B7E" w:rsidRDefault="00F022AB">
            <w:pPr>
              <w:pStyle w:val="TableParagraph"/>
              <w:spacing w:before="8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, шт</w:t>
            </w:r>
          </w:p>
        </w:tc>
        <w:tc>
          <w:tcPr>
            <w:tcW w:w="1296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72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584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728" w:type="dxa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3024" w:type="dxa"/>
            <w:tcBorders>
              <w:top w:val="nil"/>
            </w:tcBorders>
          </w:tcPr>
          <w:p w:rsidR="00847B7E" w:rsidRDefault="00F022AB">
            <w:pPr>
              <w:pStyle w:val="TableParagraph"/>
              <w:spacing w:before="80" w:line="252" w:lineRule="auto"/>
              <w:ind w:left="309" w:right="295"/>
              <w:rPr>
                <w:sz w:val="23"/>
              </w:rPr>
            </w:pPr>
            <w:r>
              <w:rPr>
                <w:sz w:val="23"/>
              </w:rPr>
              <w:t>Данный показатель планируется включить в План федерального статистического наблюдения</w:t>
            </w:r>
          </w:p>
        </w:tc>
      </w:tr>
    </w:tbl>
    <w:p w:rsidR="00847B7E" w:rsidRDefault="00847B7E">
      <w:pPr>
        <w:spacing w:line="252" w:lineRule="auto"/>
        <w:rPr>
          <w:sz w:val="23"/>
        </w:rPr>
        <w:sectPr w:rsidR="00847B7E">
          <w:pgSz w:w="16840" w:h="11910" w:orient="landscape"/>
          <w:pgMar w:top="1420" w:right="440" w:bottom="280" w:left="460" w:header="1170" w:footer="0" w:gutter="0"/>
          <w:cols w:space="720"/>
        </w:sectPr>
      </w:pPr>
    </w:p>
    <w:p w:rsidR="00847B7E" w:rsidRDefault="00847B7E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12"/>
        <w:gridCol w:w="2448"/>
        <w:gridCol w:w="1296"/>
        <w:gridCol w:w="1728"/>
        <w:gridCol w:w="1584"/>
        <w:gridCol w:w="1728"/>
        <w:gridCol w:w="3024"/>
      </w:tblGrid>
      <w:tr w:rsidR="00847B7E">
        <w:trPr>
          <w:trHeight w:val="848"/>
        </w:trPr>
        <w:tc>
          <w:tcPr>
            <w:tcW w:w="576" w:type="dxa"/>
          </w:tcPr>
          <w:p w:rsidR="00847B7E" w:rsidRDefault="00F022AB">
            <w:pPr>
              <w:pStyle w:val="TableParagraph"/>
              <w:spacing w:before="154" w:line="252" w:lineRule="auto"/>
              <w:ind w:left="132" w:right="98" w:firstLine="45"/>
              <w:jc w:val="left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3312" w:type="dxa"/>
          </w:tcPr>
          <w:p w:rsidR="00847B7E" w:rsidRDefault="00847B7E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847B7E" w:rsidRDefault="00F022AB">
            <w:pPr>
              <w:pStyle w:val="TableParagraph"/>
              <w:spacing w:before="0"/>
              <w:ind w:left="116" w:right="101"/>
              <w:rPr>
                <w:sz w:val="23"/>
              </w:rPr>
            </w:pPr>
            <w:r>
              <w:rPr>
                <w:sz w:val="23"/>
              </w:rPr>
              <w:t>Методика расчета</w:t>
            </w:r>
          </w:p>
        </w:tc>
        <w:tc>
          <w:tcPr>
            <w:tcW w:w="2448" w:type="dxa"/>
          </w:tcPr>
          <w:p w:rsidR="00847B7E" w:rsidRDefault="00847B7E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847B7E" w:rsidRDefault="00F022AB">
            <w:pPr>
              <w:pStyle w:val="TableParagraph"/>
              <w:spacing w:before="0"/>
              <w:ind w:left="249"/>
              <w:jc w:val="left"/>
              <w:rPr>
                <w:sz w:val="23"/>
              </w:rPr>
            </w:pPr>
            <w:r>
              <w:rPr>
                <w:sz w:val="23"/>
              </w:rPr>
              <w:t>Базовые показатели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154" w:line="252" w:lineRule="auto"/>
              <w:ind w:left="279" w:right="136" w:hanging="112"/>
              <w:jc w:val="left"/>
              <w:rPr>
                <w:sz w:val="23"/>
              </w:rPr>
            </w:pPr>
            <w:r>
              <w:rPr>
                <w:sz w:val="23"/>
              </w:rPr>
              <w:t>Источник данных</w:t>
            </w:r>
          </w:p>
        </w:tc>
        <w:tc>
          <w:tcPr>
            <w:tcW w:w="1728" w:type="dxa"/>
          </w:tcPr>
          <w:p w:rsidR="00847B7E" w:rsidRDefault="00F022AB">
            <w:pPr>
              <w:pStyle w:val="TableParagraph"/>
              <w:spacing w:before="154" w:line="252" w:lineRule="auto"/>
              <w:ind w:left="117" w:right="84" w:hanging="12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 xml:space="preserve">Ответственный </w:t>
            </w:r>
            <w:r>
              <w:rPr>
                <w:sz w:val="23"/>
              </w:rPr>
              <w:t>за сбор данных</w:t>
            </w:r>
          </w:p>
        </w:tc>
        <w:tc>
          <w:tcPr>
            <w:tcW w:w="1584" w:type="dxa"/>
          </w:tcPr>
          <w:p w:rsidR="00847B7E" w:rsidRDefault="00F022AB">
            <w:pPr>
              <w:pStyle w:val="TableParagraph"/>
              <w:spacing w:before="0" w:line="280" w:lineRule="atLeast"/>
              <w:ind w:left="78" w:right="67" w:firstLine="2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 xml:space="preserve">агрегирования </w:t>
            </w:r>
            <w:r>
              <w:rPr>
                <w:sz w:val="23"/>
              </w:rPr>
              <w:t>информации</w:t>
            </w:r>
          </w:p>
        </w:tc>
        <w:tc>
          <w:tcPr>
            <w:tcW w:w="1728" w:type="dxa"/>
          </w:tcPr>
          <w:p w:rsidR="00847B7E" w:rsidRDefault="00F022AB">
            <w:pPr>
              <w:pStyle w:val="TableParagraph"/>
              <w:spacing w:before="154" w:line="252" w:lineRule="auto"/>
              <w:ind w:left="89" w:right="84" w:firstLine="213"/>
              <w:jc w:val="left"/>
              <w:rPr>
                <w:sz w:val="23"/>
              </w:rPr>
            </w:pPr>
            <w:r>
              <w:rPr>
                <w:sz w:val="23"/>
              </w:rPr>
              <w:t xml:space="preserve">Временные </w:t>
            </w:r>
            <w:r>
              <w:rPr>
                <w:w w:val="95"/>
                <w:sz w:val="23"/>
              </w:rPr>
              <w:t>характеристики</w:t>
            </w:r>
          </w:p>
        </w:tc>
        <w:tc>
          <w:tcPr>
            <w:tcW w:w="3024" w:type="dxa"/>
          </w:tcPr>
          <w:p w:rsidR="00847B7E" w:rsidRDefault="00847B7E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847B7E" w:rsidRDefault="00F022AB">
            <w:pPr>
              <w:pStyle w:val="TableParagraph"/>
              <w:spacing w:before="0"/>
              <w:ind w:left="38" w:right="24"/>
              <w:rPr>
                <w:sz w:val="23"/>
              </w:rPr>
            </w:pPr>
            <w:r>
              <w:rPr>
                <w:sz w:val="23"/>
              </w:rPr>
              <w:t>Дополнительная информация</w:t>
            </w:r>
          </w:p>
        </w:tc>
      </w:tr>
      <w:tr w:rsidR="00847B7E">
        <w:trPr>
          <w:trHeight w:val="272"/>
        </w:trPr>
        <w:tc>
          <w:tcPr>
            <w:tcW w:w="576" w:type="dxa"/>
          </w:tcPr>
          <w:p w:rsidR="00847B7E" w:rsidRDefault="00F022AB">
            <w:pPr>
              <w:pStyle w:val="TableParagraph"/>
              <w:spacing w:before="5" w:line="247" w:lineRule="exact"/>
              <w:ind w:right="216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3312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2448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1728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158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728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  <w:tc>
          <w:tcPr>
            <w:tcW w:w="3024" w:type="dxa"/>
          </w:tcPr>
          <w:p w:rsidR="00847B7E" w:rsidRDefault="00F022AB">
            <w:pPr>
              <w:pStyle w:val="TableParagraph"/>
              <w:spacing w:before="5" w:line="247" w:lineRule="exact"/>
              <w:ind w:left="12"/>
              <w:rPr>
                <w:sz w:val="23"/>
              </w:rPr>
            </w:pPr>
            <w:r>
              <w:rPr>
                <w:w w:val="99"/>
                <w:sz w:val="23"/>
              </w:rPr>
              <w:t>8</w:t>
            </w:r>
          </w:p>
        </w:tc>
      </w:tr>
      <w:tr w:rsidR="00847B7E">
        <w:trPr>
          <w:trHeight w:val="359"/>
        </w:trPr>
        <w:tc>
          <w:tcPr>
            <w:tcW w:w="576" w:type="dxa"/>
            <w:tcBorders>
              <w:bottom w:val="nil"/>
            </w:tcBorders>
          </w:tcPr>
          <w:p w:rsidR="00847B7E" w:rsidRDefault="00F022AB">
            <w:pPr>
              <w:pStyle w:val="TableParagraph"/>
              <w:spacing w:line="249" w:lineRule="exact"/>
              <w:ind w:right="216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3312" w:type="dxa"/>
            <w:tcBorders>
              <w:bottom w:val="nil"/>
            </w:tcBorders>
          </w:tcPr>
          <w:p w:rsidR="00847B7E" w:rsidRDefault="00F022AB">
            <w:pPr>
              <w:pStyle w:val="TableParagraph"/>
              <w:spacing w:line="249" w:lineRule="exact"/>
              <w:ind w:left="116" w:right="103"/>
              <w:rPr>
                <w:sz w:val="23"/>
              </w:rPr>
            </w:pPr>
            <w:r>
              <w:rPr>
                <w:sz w:val="23"/>
              </w:rPr>
              <w:t>Количество мест</w:t>
            </w:r>
          </w:p>
        </w:tc>
        <w:tc>
          <w:tcPr>
            <w:tcW w:w="2448" w:type="dxa"/>
            <w:tcBorders>
              <w:bottom w:val="nil"/>
            </w:tcBorders>
          </w:tcPr>
          <w:p w:rsidR="00847B7E" w:rsidRDefault="00F022AB">
            <w:pPr>
              <w:pStyle w:val="TableParagraph"/>
              <w:tabs>
                <w:tab w:val="left" w:pos="1664"/>
              </w:tabs>
              <w:spacing w:line="249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Kмдтпбаз</w:t>
            </w:r>
            <w:r>
              <w:rPr>
                <w:sz w:val="23"/>
              </w:rPr>
              <w:tab/>
              <w:t>-</w:t>
            </w:r>
          </w:p>
        </w:tc>
        <w:tc>
          <w:tcPr>
            <w:tcW w:w="1296" w:type="dxa"/>
            <w:vMerge w:val="restart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728" w:type="dxa"/>
            <w:vMerge w:val="restart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584" w:type="dxa"/>
            <w:vMerge w:val="restart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728" w:type="dxa"/>
            <w:vMerge w:val="restart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3024" w:type="dxa"/>
            <w:tcBorders>
              <w:bottom w:val="nil"/>
            </w:tcBorders>
          </w:tcPr>
          <w:p w:rsidR="00847B7E" w:rsidRDefault="00F022AB">
            <w:pPr>
              <w:pStyle w:val="TableParagraph"/>
              <w:spacing w:line="249" w:lineRule="exact"/>
              <w:ind w:left="36" w:right="24"/>
              <w:rPr>
                <w:sz w:val="23"/>
              </w:rPr>
            </w:pPr>
            <w:r>
              <w:rPr>
                <w:sz w:val="23"/>
              </w:rPr>
              <w:t>Данный показатель</w:t>
            </w:r>
          </w:p>
        </w:tc>
      </w:tr>
      <w:tr w:rsidR="00847B7E">
        <w:trPr>
          <w:trHeight w:val="263"/>
        </w:trPr>
        <w:tc>
          <w:tcPr>
            <w:tcW w:w="57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6" w:right="104"/>
              <w:rPr>
                <w:sz w:val="23"/>
              </w:rPr>
            </w:pPr>
            <w:r>
              <w:rPr>
                <w:sz w:val="23"/>
              </w:rPr>
              <w:t>концентрации дорожно-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tabs>
                <w:tab w:val="left" w:pos="1877"/>
              </w:tabs>
              <w:spacing w:before="0" w:line="244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z w:val="23"/>
              </w:rPr>
              <w:tab/>
              <w:t>мест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36" w:right="24"/>
              <w:rPr>
                <w:sz w:val="23"/>
              </w:rPr>
            </w:pPr>
            <w:r>
              <w:rPr>
                <w:sz w:val="23"/>
              </w:rPr>
              <w:t>планируется включить в</w:t>
            </w:r>
          </w:p>
        </w:tc>
      </w:tr>
      <w:tr w:rsidR="00847B7E">
        <w:trPr>
          <w:trHeight w:val="263"/>
        </w:trPr>
        <w:tc>
          <w:tcPr>
            <w:tcW w:w="57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5" w:right="105"/>
              <w:rPr>
                <w:sz w:val="23"/>
              </w:rPr>
            </w:pPr>
            <w:r>
              <w:rPr>
                <w:sz w:val="23"/>
              </w:rPr>
              <w:t>транспортных происшествий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концентрации ДТП на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35" w:right="24"/>
              <w:rPr>
                <w:sz w:val="23"/>
              </w:rPr>
            </w:pPr>
            <w:r>
              <w:rPr>
                <w:sz w:val="23"/>
              </w:rPr>
              <w:t>План федерального</w:t>
            </w:r>
          </w:p>
        </w:tc>
      </w:tr>
      <w:tr w:rsidR="00847B7E">
        <w:trPr>
          <w:trHeight w:val="263"/>
        </w:trPr>
        <w:tc>
          <w:tcPr>
            <w:tcW w:w="57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4" w:right="105"/>
              <w:rPr>
                <w:sz w:val="23"/>
              </w:rPr>
            </w:pPr>
            <w:r>
              <w:rPr>
                <w:sz w:val="23"/>
              </w:rPr>
              <w:t>(аварийно-опасных участков)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tabs>
                <w:tab w:val="left" w:pos="1900"/>
              </w:tabs>
              <w:spacing w:before="0" w:line="244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дорожной</w:t>
            </w:r>
            <w:r>
              <w:rPr>
                <w:sz w:val="23"/>
              </w:rPr>
              <w:tab/>
              <w:t>сети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32" w:right="24"/>
              <w:rPr>
                <w:sz w:val="23"/>
              </w:rPr>
            </w:pPr>
            <w:r>
              <w:rPr>
                <w:sz w:val="23"/>
              </w:rPr>
              <w:t>статистического</w:t>
            </w:r>
          </w:p>
        </w:tc>
      </w:tr>
      <w:tr w:rsidR="00847B7E">
        <w:trPr>
          <w:trHeight w:val="263"/>
        </w:trPr>
        <w:tc>
          <w:tcPr>
            <w:tcW w:w="57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6" w:right="104"/>
              <w:rPr>
                <w:sz w:val="23"/>
              </w:rPr>
            </w:pPr>
            <w:r>
              <w:rPr>
                <w:sz w:val="23"/>
              </w:rPr>
              <w:t>на дорожной сети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субъекта Российской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34" w:right="24"/>
              <w:rPr>
                <w:sz w:val="23"/>
              </w:rPr>
            </w:pPr>
            <w:r>
              <w:rPr>
                <w:sz w:val="23"/>
              </w:rPr>
              <w:t>наблюдения</w:t>
            </w:r>
          </w:p>
        </w:tc>
      </w:tr>
      <w:tr w:rsidR="00847B7E">
        <w:trPr>
          <w:trHeight w:val="263"/>
        </w:trPr>
        <w:tc>
          <w:tcPr>
            <w:tcW w:w="57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Федерации на 2017 г.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847B7E">
        <w:trPr>
          <w:trHeight w:val="304"/>
        </w:trPr>
        <w:tc>
          <w:tcPr>
            <w:tcW w:w="57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448" w:type="dxa"/>
            <w:tcBorders>
              <w:top w:val="nil"/>
            </w:tcBorders>
          </w:tcPr>
          <w:p w:rsidR="00847B7E" w:rsidRDefault="00F022AB">
            <w:pPr>
              <w:pStyle w:val="TableParagraph"/>
              <w:spacing w:before="0" w:line="259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, шт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359"/>
        </w:trPr>
        <w:tc>
          <w:tcPr>
            <w:tcW w:w="57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448" w:type="dxa"/>
            <w:tcBorders>
              <w:bottom w:val="nil"/>
            </w:tcBorders>
          </w:tcPr>
          <w:p w:rsidR="00847B7E" w:rsidRDefault="00F022AB">
            <w:pPr>
              <w:pStyle w:val="TableParagraph"/>
              <w:tabs>
                <w:tab w:val="left" w:pos="666"/>
                <w:tab w:val="left" w:pos="1178"/>
              </w:tabs>
              <w:spacing w:line="249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n</w:t>
            </w:r>
            <w:r>
              <w:rPr>
                <w:sz w:val="23"/>
              </w:rPr>
              <w:tab/>
              <w:t>-</w:t>
            </w:r>
            <w:r>
              <w:rPr>
                <w:sz w:val="23"/>
              </w:rPr>
              <w:tab/>
              <w:t>Количество</w:t>
            </w:r>
          </w:p>
        </w:tc>
        <w:tc>
          <w:tcPr>
            <w:tcW w:w="1296" w:type="dxa"/>
            <w:vMerge w:val="restart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728" w:type="dxa"/>
            <w:vMerge w:val="restart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584" w:type="dxa"/>
            <w:vMerge w:val="restart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1728" w:type="dxa"/>
            <w:vMerge w:val="restart"/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  <w:tr w:rsidR="00847B7E">
        <w:trPr>
          <w:trHeight w:val="263"/>
        </w:trPr>
        <w:tc>
          <w:tcPr>
            <w:tcW w:w="576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47B7E" w:rsidRDefault="00F022AB">
            <w:pPr>
              <w:pStyle w:val="TableParagraph"/>
              <w:spacing w:before="0" w:line="244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субъектов Российской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847B7E" w:rsidRDefault="00847B7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847B7E">
        <w:trPr>
          <w:trHeight w:val="1204"/>
        </w:trPr>
        <w:tc>
          <w:tcPr>
            <w:tcW w:w="576" w:type="dxa"/>
            <w:tcBorders>
              <w:top w:val="nil"/>
            </w:tcBorders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3312" w:type="dxa"/>
            <w:tcBorders>
              <w:top w:val="nil"/>
            </w:tcBorders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  <w:tc>
          <w:tcPr>
            <w:tcW w:w="2448" w:type="dxa"/>
            <w:tcBorders>
              <w:top w:val="nil"/>
            </w:tcBorders>
          </w:tcPr>
          <w:p w:rsidR="00847B7E" w:rsidRDefault="00F022AB">
            <w:pPr>
              <w:pStyle w:val="TableParagraph"/>
              <w:spacing w:before="0" w:line="259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Федерации, ед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7B7E" w:rsidRDefault="00847B7E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</w:tcBorders>
          </w:tcPr>
          <w:p w:rsidR="00847B7E" w:rsidRDefault="00847B7E">
            <w:pPr>
              <w:pStyle w:val="TableParagraph"/>
              <w:spacing w:before="0"/>
              <w:jc w:val="left"/>
            </w:pPr>
          </w:p>
        </w:tc>
      </w:tr>
    </w:tbl>
    <w:p w:rsidR="00F176CC" w:rsidRDefault="00F176CC"/>
    <w:sectPr w:rsidR="00F176CC">
      <w:pgSz w:w="16840" w:h="11910" w:orient="landscape"/>
      <w:pgMar w:top="1420" w:right="440" w:bottom="280" w:left="460" w:header="11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AEA" w:rsidRDefault="00956AEA">
      <w:r>
        <w:separator/>
      </w:r>
    </w:p>
  </w:endnote>
  <w:endnote w:type="continuationSeparator" w:id="0">
    <w:p w:rsidR="00956AEA" w:rsidRDefault="0095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AEA" w:rsidRDefault="00956AEA">
      <w:r>
        <w:separator/>
      </w:r>
    </w:p>
  </w:footnote>
  <w:footnote w:type="continuationSeparator" w:id="0">
    <w:p w:rsidR="00956AEA" w:rsidRDefault="00956AEA">
      <w:r>
        <w:continuationSeparator/>
      </w:r>
    </w:p>
  </w:footnote>
  <w:footnote w:id="1">
    <w:p w:rsidR="00224594" w:rsidRDefault="00224594">
      <w:pPr>
        <w:pStyle w:val="a5"/>
      </w:pPr>
      <w:r>
        <w:rPr>
          <w:rStyle w:val="a7"/>
        </w:rPr>
        <w:footnoteRef/>
      </w:r>
      <w:r>
        <w:t xml:space="preserve"> По состоянию на 31.12.2017 общая протяженность региональных и межмуниципальных дорог 5907 км</w:t>
      </w:r>
    </w:p>
  </w:footnote>
  <w:footnote w:id="2">
    <w:p w:rsidR="00224594" w:rsidRDefault="00224594">
      <w:pPr>
        <w:pStyle w:val="a5"/>
      </w:pPr>
      <w:r>
        <w:rPr>
          <w:rStyle w:val="a7"/>
        </w:rPr>
        <w:footnoteRef/>
      </w:r>
      <w:r>
        <w:t xml:space="preserve"> По состоянию на 31.12.2017 общая протяженность дорожной сети городской агломерации 1943 км</w:t>
      </w:r>
    </w:p>
  </w:footnote>
  <w:footnote w:id="3">
    <w:p w:rsidR="00224594" w:rsidRDefault="00224594">
      <w:pPr>
        <w:pStyle w:val="a5"/>
      </w:pPr>
      <w:r>
        <w:rPr>
          <w:rStyle w:val="a7"/>
        </w:rPr>
        <w:footnoteRef/>
      </w:r>
      <w:r>
        <w:t xml:space="preserve"> На 31.12.2017 протяженность федеральных, региональных и межмуниципальных дорог 6227,479 км</w:t>
      </w:r>
    </w:p>
  </w:footnote>
  <w:footnote w:id="4">
    <w:p w:rsidR="00224594" w:rsidRPr="00463BD0" w:rsidRDefault="00224594" w:rsidP="00283B7E">
      <w:pPr>
        <w:pStyle w:val="a4"/>
        <w:spacing w:before="0" w:line="360" w:lineRule="auto"/>
        <w:ind w:left="0" w:firstLine="0"/>
        <w:jc w:val="both"/>
        <w:rPr>
          <w:rFonts w:eastAsia="Calibri"/>
          <w:sz w:val="20"/>
          <w:szCs w:val="20"/>
        </w:rPr>
      </w:pPr>
      <w:r w:rsidRPr="002B6377">
        <w:rPr>
          <w:rStyle w:val="a7"/>
        </w:rPr>
        <w:footnoteRef/>
      </w:r>
      <w:r w:rsidRPr="002B6377">
        <w:t xml:space="preserve"> </w:t>
      </w:r>
      <w:r w:rsidRPr="002B6377">
        <w:rPr>
          <w:rFonts w:eastAsia="Calibri"/>
          <w:sz w:val="20"/>
          <w:szCs w:val="20"/>
        </w:rPr>
        <w:t>Базовое значение МКД</w:t>
      </w:r>
      <w:bookmarkStart w:id="0" w:name="_GoBack"/>
      <w:bookmarkEnd w:id="0"/>
      <w:r w:rsidRPr="002B6377">
        <w:rPr>
          <w:rFonts w:eastAsia="Calibri"/>
          <w:sz w:val="20"/>
          <w:szCs w:val="20"/>
        </w:rPr>
        <w:t>ТП –</w:t>
      </w:r>
      <w:r w:rsidRPr="00463BD0">
        <w:rPr>
          <w:rFonts w:eastAsia="Calibri"/>
          <w:sz w:val="20"/>
          <w:szCs w:val="20"/>
        </w:rPr>
        <w:t xml:space="preserve"> 51</w:t>
      </w:r>
      <w:r w:rsidRPr="002B6377">
        <w:rPr>
          <w:rFonts w:eastAsia="Calibri"/>
          <w:sz w:val="20"/>
          <w:szCs w:val="20"/>
        </w:rPr>
        <w:t xml:space="preserve"> ед.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117" w:rsidRDefault="00956AE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3.45pt;margin-top:57.5pt;width:15.5pt;height:14.7pt;z-index:-260395008;mso-position-horizontal-relative:page;mso-position-vertical-relative:page" filled="f" stroked="f">
          <v:textbox style="mso-next-textbox:#_x0000_s2050" inset="0,0,0,0">
            <w:txbxContent>
              <w:p w:rsidR="00641117" w:rsidRDefault="00641117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83B7E">
                  <w:rPr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594" w:rsidRDefault="0022459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45pt;margin-top:57.5pt;width:15.5pt;height:14.7pt;z-index:-260393984;mso-position-horizontal-relative:page;mso-position-vertical-relative:page" filled="f" stroked="f">
          <v:textbox inset="0,0,0,0">
            <w:txbxContent>
              <w:p w:rsidR="00224594" w:rsidRDefault="00224594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83B7E">
                  <w:rPr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539D2"/>
    <w:multiLevelType w:val="hybridMultilevel"/>
    <w:tmpl w:val="EE70E8EC"/>
    <w:lvl w:ilvl="0" w:tplc="5516A386">
      <w:start w:val="1"/>
      <w:numFmt w:val="decimal"/>
      <w:lvlText w:val="%1."/>
      <w:lvlJc w:val="left"/>
      <w:pPr>
        <w:ind w:left="6854" w:hanging="269"/>
        <w:jc w:val="right"/>
      </w:pPr>
      <w:rPr>
        <w:rFonts w:ascii="Times New Roman" w:eastAsia="Times New Roman" w:hAnsi="Times New Roman" w:cs="Times New Roman" w:hint="default"/>
        <w:w w:val="102"/>
        <w:sz w:val="26"/>
        <w:szCs w:val="26"/>
        <w:lang w:val="ru-RU" w:eastAsia="ru-RU" w:bidi="ru-RU"/>
      </w:rPr>
    </w:lvl>
    <w:lvl w:ilvl="1" w:tplc="B8BCB49E">
      <w:numFmt w:val="bullet"/>
      <w:lvlText w:val="•"/>
      <w:lvlJc w:val="left"/>
      <w:pPr>
        <w:ind w:left="7767" w:hanging="269"/>
      </w:pPr>
      <w:rPr>
        <w:rFonts w:hint="default"/>
        <w:lang w:val="ru-RU" w:eastAsia="ru-RU" w:bidi="ru-RU"/>
      </w:rPr>
    </w:lvl>
    <w:lvl w:ilvl="2" w:tplc="AE1857FE">
      <w:numFmt w:val="bullet"/>
      <w:lvlText w:val="•"/>
      <w:lvlJc w:val="left"/>
      <w:pPr>
        <w:ind w:left="8674" w:hanging="269"/>
      </w:pPr>
      <w:rPr>
        <w:rFonts w:hint="default"/>
        <w:lang w:val="ru-RU" w:eastAsia="ru-RU" w:bidi="ru-RU"/>
      </w:rPr>
    </w:lvl>
    <w:lvl w:ilvl="3" w:tplc="224E503E">
      <w:numFmt w:val="bullet"/>
      <w:lvlText w:val="•"/>
      <w:lvlJc w:val="left"/>
      <w:pPr>
        <w:ind w:left="9582" w:hanging="269"/>
      </w:pPr>
      <w:rPr>
        <w:rFonts w:hint="default"/>
        <w:lang w:val="ru-RU" w:eastAsia="ru-RU" w:bidi="ru-RU"/>
      </w:rPr>
    </w:lvl>
    <w:lvl w:ilvl="4" w:tplc="E7B49E16">
      <w:numFmt w:val="bullet"/>
      <w:lvlText w:val="•"/>
      <w:lvlJc w:val="left"/>
      <w:pPr>
        <w:ind w:left="10489" w:hanging="269"/>
      </w:pPr>
      <w:rPr>
        <w:rFonts w:hint="default"/>
        <w:lang w:val="ru-RU" w:eastAsia="ru-RU" w:bidi="ru-RU"/>
      </w:rPr>
    </w:lvl>
    <w:lvl w:ilvl="5" w:tplc="3B3CCF36">
      <w:numFmt w:val="bullet"/>
      <w:lvlText w:val="•"/>
      <w:lvlJc w:val="left"/>
      <w:pPr>
        <w:ind w:left="11396" w:hanging="269"/>
      </w:pPr>
      <w:rPr>
        <w:rFonts w:hint="default"/>
        <w:lang w:val="ru-RU" w:eastAsia="ru-RU" w:bidi="ru-RU"/>
      </w:rPr>
    </w:lvl>
    <w:lvl w:ilvl="6" w:tplc="F9724122">
      <w:numFmt w:val="bullet"/>
      <w:lvlText w:val="•"/>
      <w:lvlJc w:val="left"/>
      <w:pPr>
        <w:ind w:left="12304" w:hanging="269"/>
      </w:pPr>
      <w:rPr>
        <w:rFonts w:hint="default"/>
        <w:lang w:val="ru-RU" w:eastAsia="ru-RU" w:bidi="ru-RU"/>
      </w:rPr>
    </w:lvl>
    <w:lvl w:ilvl="7" w:tplc="1E6207A2">
      <w:numFmt w:val="bullet"/>
      <w:lvlText w:val="•"/>
      <w:lvlJc w:val="left"/>
      <w:pPr>
        <w:ind w:left="13211" w:hanging="269"/>
      </w:pPr>
      <w:rPr>
        <w:rFonts w:hint="default"/>
        <w:lang w:val="ru-RU" w:eastAsia="ru-RU" w:bidi="ru-RU"/>
      </w:rPr>
    </w:lvl>
    <w:lvl w:ilvl="8" w:tplc="54C2119E">
      <w:numFmt w:val="bullet"/>
      <w:lvlText w:val="•"/>
      <w:lvlJc w:val="left"/>
      <w:pPr>
        <w:ind w:left="14118" w:hanging="269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47B7E"/>
    <w:rsid w:val="0004566F"/>
    <w:rsid w:val="000918AE"/>
    <w:rsid w:val="000D342C"/>
    <w:rsid w:val="00124AD6"/>
    <w:rsid w:val="00224594"/>
    <w:rsid w:val="0022683F"/>
    <w:rsid w:val="00260EAF"/>
    <w:rsid w:val="00283B7E"/>
    <w:rsid w:val="002B6377"/>
    <w:rsid w:val="002E76D3"/>
    <w:rsid w:val="00343ED5"/>
    <w:rsid w:val="00363C7E"/>
    <w:rsid w:val="00372AA1"/>
    <w:rsid w:val="00440FAD"/>
    <w:rsid w:val="00454FC6"/>
    <w:rsid w:val="00463BD0"/>
    <w:rsid w:val="00477479"/>
    <w:rsid w:val="00485DF3"/>
    <w:rsid w:val="00494AF1"/>
    <w:rsid w:val="005A2BF6"/>
    <w:rsid w:val="005D703B"/>
    <w:rsid w:val="00622343"/>
    <w:rsid w:val="00633234"/>
    <w:rsid w:val="00641117"/>
    <w:rsid w:val="00657465"/>
    <w:rsid w:val="00660698"/>
    <w:rsid w:val="00696BA3"/>
    <w:rsid w:val="006B23A2"/>
    <w:rsid w:val="00847B7E"/>
    <w:rsid w:val="00881C68"/>
    <w:rsid w:val="00956AEA"/>
    <w:rsid w:val="00965A2C"/>
    <w:rsid w:val="009F13E1"/>
    <w:rsid w:val="00A14D55"/>
    <w:rsid w:val="00A67E2E"/>
    <w:rsid w:val="00A9427C"/>
    <w:rsid w:val="00B275F8"/>
    <w:rsid w:val="00BA6374"/>
    <w:rsid w:val="00C36413"/>
    <w:rsid w:val="00C83A9B"/>
    <w:rsid w:val="00CB4324"/>
    <w:rsid w:val="00CD42F2"/>
    <w:rsid w:val="00D25FE7"/>
    <w:rsid w:val="00D70916"/>
    <w:rsid w:val="00E04142"/>
    <w:rsid w:val="00E13B21"/>
    <w:rsid w:val="00EB214E"/>
    <w:rsid w:val="00EC449C"/>
    <w:rsid w:val="00F022AB"/>
    <w:rsid w:val="00F176CC"/>
    <w:rsid w:val="00F97E3C"/>
    <w:rsid w:val="00FC5C57"/>
    <w:rsid w:val="00F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6EE5EEF"/>
  <w15:docId w15:val="{3F9F86D9-56C4-479A-AF27-3F55B358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57"/>
      <w:ind w:left="507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34"/>
    <w:qFormat/>
    <w:pPr>
      <w:spacing w:before="257"/>
      <w:ind w:left="4532" w:hanging="275"/>
    </w:pPr>
  </w:style>
  <w:style w:type="paragraph" w:customStyle="1" w:styleId="TableParagraph">
    <w:name w:val="Table Paragraph"/>
    <w:basedOn w:val="a"/>
    <w:uiPriority w:val="1"/>
    <w:qFormat/>
    <w:pPr>
      <w:spacing w:before="89"/>
      <w:jc w:val="center"/>
    </w:pPr>
  </w:style>
  <w:style w:type="paragraph" w:styleId="a5">
    <w:name w:val="footnote text"/>
    <w:basedOn w:val="a"/>
    <w:link w:val="a6"/>
    <w:uiPriority w:val="99"/>
    <w:semiHidden/>
    <w:unhideWhenUsed/>
    <w:rsid w:val="002B637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B6377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7">
    <w:name w:val="footnote reference"/>
    <w:basedOn w:val="a0"/>
    <w:uiPriority w:val="99"/>
    <w:semiHidden/>
    <w:unhideWhenUsed/>
    <w:rsid w:val="002B63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2EEE4-8734-4F52-9CA8-BD7E020C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44</Pages>
  <Words>7568</Words>
  <Characters>43144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RP_Dorozhnaya_set'</vt:lpstr>
    </vt:vector>
  </TitlesOfParts>
  <Company/>
  <LinksUpToDate>false</LinksUpToDate>
  <CharactersWithSpaces>50611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RP_Dorozhnaya_set'</dc:title>
  <dc:subject>RP_Dorozhnaya_set'</dc:subject>
  <dc:creator>Шмелева О.А.</dc:creator>
  <cp:lastModifiedBy>user</cp:lastModifiedBy>
  <cp:revision>19</cp:revision>
  <dcterms:created xsi:type="dcterms:W3CDTF">2019-09-27T10:42:00Z</dcterms:created>
  <dcterms:modified xsi:type="dcterms:W3CDTF">2019-12-19T18:39:00Z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Stimulsoft Reports 2018.2.2 from 26 April 2018</vt:lpwstr>
  </property>
  <property fmtid="{D5CDD505-2E9C-101B-9397-08002B2CF9AE}" pid="4" name="LastSaved">
    <vt:filetime>2019-09-27T00:00:00Z</vt:filetime>
  </property>
</Properties>
</file>