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Pr="00441A6A" w:rsidRDefault="0005332E" w:rsidP="00EE51D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41A6A">
        <w:rPr>
          <w:rFonts w:ascii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05332E" w:rsidRPr="00441A6A" w:rsidRDefault="00694511" w:rsidP="0044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41A6A">
        <w:rPr>
          <w:rFonts w:ascii="Times New Roman" w:hAnsi="Times New Roman" w:cs="Times New Roman"/>
          <w:b/>
          <w:bCs/>
          <w:sz w:val="26"/>
          <w:szCs w:val="26"/>
        </w:rPr>
        <w:t>о результатах рассмотрения заявок</w:t>
      </w:r>
      <w:r w:rsidR="00441A6A" w:rsidRPr="00441A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72811" w:rsidRPr="00441A6A">
        <w:rPr>
          <w:rFonts w:ascii="Times New Roman" w:hAnsi="Times New Roman" w:cs="Times New Roman"/>
          <w:b/>
          <w:sz w:val="26"/>
          <w:szCs w:val="26"/>
          <w:lang w:eastAsia="ru-RU"/>
        </w:rPr>
        <w:t>на предоставление субсиди</w:t>
      </w:r>
      <w:r w:rsidR="002E31D5" w:rsidRPr="00441A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 </w:t>
      </w:r>
      <w:r w:rsidR="0005332E" w:rsidRPr="00441A6A">
        <w:rPr>
          <w:rFonts w:ascii="Times New Roman" w:hAnsi="Times New Roman" w:cs="Times New Roman"/>
          <w:b/>
          <w:sz w:val="26"/>
          <w:szCs w:val="26"/>
          <w:lang w:eastAsia="ru-RU"/>
        </w:rPr>
        <w:t>из бюджета Удмуртской Республики</w:t>
      </w:r>
      <w:r w:rsidR="002E31D5" w:rsidRPr="00441A6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организациям </w:t>
      </w:r>
      <w:bookmarkStart w:id="0" w:name="_GoBack"/>
      <w:bookmarkEnd w:id="0"/>
    </w:p>
    <w:p w:rsidR="00441A6A" w:rsidRPr="00441A6A" w:rsidRDefault="00441A6A" w:rsidP="0044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1A6A">
        <w:rPr>
          <w:rFonts w:ascii="Times New Roman" w:hAnsi="Times New Roman"/>
          <w:b/>
          <w:sz w:val="26"/>
          <w:szCs w:val="26"/>
        </w:rPr>
        <w:t>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 w:rsidRPr="00441A6A">
        <w:rPr>
          <w:rFonts w:ascii="Times New Roman" w:hAnsi="Times New Roman"/>
          <w:b/>
          <w:sz w:val="26"/>
          <w:szCs w:val="26"/>
        </w:rPr>
        <w:t xml:space="preserve"> в 2024 году</w:t>
      </w:r>
    </w:p>
    <w:p w:rsidR="0005332E" w:rsidRPr="00441A6A" w:rsidRDefault="0005332E" w:rsidP="00441A6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4511" w:rsidRPr="00441A6A" w:rsidRDefault="0005332E" w:rsidP="00441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A6A">
        <w:rPr>
          <w:rFonts w:ascii="Times New Roman" w:hAnsi="Times New Roman" w:cs="Times New Roman"/>
          <w:sz w:val="26"/>
          <w:szCs w:val="26"/>
          <w:lang w:eastAsia="ru-RU"/>
        </w:rPr>
        <w:t>Министерство</w:t>
      </w:r>
      <w:r w:rsidR="00694511" w:rsidRPr="00441A6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441A6A">
        <w:rPr>
          <w:rFonts w:ascii="Times New Roman" w:hAnsi="Times New Roman" w:cs="Times New Roman"/>
          <w:sz w:val="26"/>
          <w:szCs w:val="26"/>
          <w:lang w:eastAsia="ru-RU"/>
        </w:rPr>
        <w:t xml:space="preserve"> транспорта и дорожного хозяйства Удмуртской Республики</w:t>
      </w:r>
      <w:r w:rsidR="00694511" w:rsidRPr="00441A6A">
        <w:rPr>
          <w:rFonts w:ascii="Times New Roman" w:hAnsi="Times New Roman" w:cs="Times New Roman"/>
          <w:sz w:val="26"/>
          <w:szCs w:val="26"/>
          <w:lang w:eastAsia="ru-RU"/>
        </w:rPr>
        <w:t xml:space="preserve"> рассмотрены заявки </w:t>
      </w:r>
      <w:r w:rsidR="00F86803" w:rsidRPr="00441A6A">
        <w:rPr>
          <w:rFonts w:ascii="Times New Roman" w:hAnsi="Times New Roman" w:cs="Times New Roman"/>
          <w:sz w:val="26"/>
          <w:szCs w:val="26"/>
        </w:rPr>
        <w:t xml:space="preserve">на предоставление субсидии из бюджета Удмуртской Республики организациям </w:t>
      </w:r>
      <w:r w:rsidR="00441A6A" w:rsidRPr="00441A6A">
        <w:rPr>
          <w:rFonts w:ascii="Times New Roman" w:hAnsi="Times New Roman"/>
          <w:sz w:val="26"/>
          <w:szCs w:val="26"/>
        </w:rPr>
        <w:t>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 w:rsidR="00441A6A" w:rsidRPr="00441A6A">
        <w:rPr>
          <w:rFonts w:ascii="Times New Roman" w:hAnsi="Times New Roman"/>
          <w:sz w:val="26"/>
          <w:szCs w:val="26"/>
        </w:rPr>
        <w:t xml:space="preserve"> </w:t>
      </w:r>
      <w:r w:rsidR="006E332A" w:rsidRPr="00441A6A">
        <w:rPr>
          <w:rFonts w:ascii="Times New Roman" w:hAnsi="Times New Roman" w:cs="Times New Roman"/>
          <w:sz w:val="26"/>
          <w:szCs w:val="26"/>
        </w:rPr>
        <w:t>(далее</w:t>
      </w:r>
      <w:r w:rsidR="00C77B78" w:rsidRPr="00441A6A">
        <w:rPr>
          <w:rFonts w:ascii="Times New Roman" w:hAnsi="Times New Roman" w:cs="Times New Roman"/>
          <w:sz w:val="26"/>
          <w:szCs w:val="26"/>
        </w:rPr>
        <w:t xml:space="preserve"> </w:t>
      </w:r>
      <w:r w:rsidR="0021043D" w:rsidRPr="00441A6A">
        <w:rPr>
          <w:rFonts w:ascii="Times New Roman" w:hAnsi="Times New Roman" w:cs="Times New Roman"/>
          <w:sz w:val="26"/>
          <w:szCs w:val="26"/>
        </w:rPr>
        <w:t>- Заявки</w:t>
      </w:r>
      <w:r w:rsidR="006E332A" w:rsidRPr="00441A6A">
        <w:rPr>
          <w:rFonts w:ascii="Times New Roman" w:hAnsi="Times New Roman" w:cs="Times New Roman"/>
          <w:sz w:val="26"/>
          <w:szCs w:val="26"/>
        </w:rPr>
        <w:t>)</w:t>
      </w:r>
      <w:r w:rsidR="00694511" w:rsidRPr="00441A6A">
        <w:rPr>
          <w:rFonts w:ascii="Times New Roman" w:hAnsi="Times New Roman" w:cs="Times New Roman"/>
          <w:sz w:val="26"/>
          <w:szCs w:val="26"/>
        </w:rPr>
        <w:t xml:space="preserve">, представленные </w:t>
      </w:r>
      <w:r w:rsidR="00441A6A" w:rsidRPr="00441A6A">
        <w:rPr>
          <w:rFonts w:ascii="Times New Roman" w:hAnsi="Times New Roman" w:cs="Times New Roman"/>
          <w:sz w:val="26"/>
          <w:szCs w:val="26"/>
          <w:lang w:eastAsia="ru-RU"/>
        </w:rPr>
        <w:t>участниками отбора</w:t>
      </w:r>
      <w:r w:rsidR="00494810" w:rsidRPr="00441A6A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</w:t>
      </w:r>
      <w:r w:rsidR="00441A6A" w:rsidRPr="00441A6A">
        <w:rPr>
          <w:rFonts w:ascii="Times New Roman" w:hAnsi="Times New Roman" w:cs="Times New Roman"/>
          <w:sz w:val="26"/>
          <w:szCs w:val="26"/>
          <w:lang w:eastAsia="ru-RU"/>
        </w:rPr>
        <w:t>приема Заявок с 14 по 25</w:t>
      </w:r>
      <w:r w:rsidR="00494810" w:rsidRPr="00441A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41A6A" w:rsidRPr="00441A6A">
        <w:rPr>
          <w:rFonts w:ascii="Times New Roman" w:hAnsi="Times New Roman" w:cs="Times New Roman"/>
          <w:sz w:val="26"/>
          <w:szCs w:val="26"/>
          <w:lang w:eastAsia="ru-RU"/>
        </w:rPr>
        <w:t>февраля 2024</w:t>
      </w:r>
      <w:r w:rsidR="00452730" w:rsidRPr="00441A6A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694511" w:rsidRPr="00441A6A">
        <w:rPr>
          <w:rFonts w:ascii="Times New Roman" w:hAnsi="Times New Roman" w:cs="Times New Roman"/>
          <w:sz w:val="26"/>
          <w:szCs w:val="26"/>
        </w:rPr>
        <w:t>.</w:t>
      </w:r>
    </w:p>
    <w:p w:rsidR="00694511" w:rsidRPr="00441A6A" w:rsidRDefault="00EE51DD" w:rsidP="00441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A6A">
        <w:rPr>
          <w:rFonts w:ascii="Times New Roman" w:hAnsi="Times New Roman" w:cs="Times New Roman"/>
          <w:sz w:val="26"/>
          <w:szCs w:val="26"/>
        </w:rPr>
        <w:t>1.</w:t>
      </w:r>
      <w:r w:rsidR="006D472D" w:rsidRPr="00441A6A">
        <w:rPr>
          <w:rFonts w:ascii="Times New Roman" w:hAnsi="Times New Roman" w:cs="Times New Roman"/>
          <w:sz w:val="26"/>
          <w:szCs w:val="26"/>
        </w:rPr>
        <w:t xml:space="preserve"> </w:t>
      </w:r>
      <w:r w:rsidR="00694511" w:rsidRPr="00441A6A">
        <w:rPr>
          <w:rFonts w:ascii="Times New Roman" w:hAnsi="Times New Roman" w:cs="Times New Roman"/>
          <w:sz w:val="26"/>
          <w:szCs w:val="26"/>
        </w:rPr>
        <w:t xml:space="preserve">Заявки рассмотрены </w:t>
      </w:r>
      <w:r w:rsidR="004C3C25" w:rsidRPr="00441A6A">
        <w:rPr>
          <w:rFonts w:ascii="Times New Roman" w:hAnsi="Times New Roman" w:cs="Times New Roman"/>
          <w:sz w:val="26"/>
          <w:szCs w:val="26"/>
        </w:rPr>
        <w:t>отделом</w:t>
      </w:r>
      <w:r w:rsidR="00694511" w:rsidRPr="00441A6A">
        <w:rPr>
          <w:rFonts w:ascii="Times New Roman" w:hAnsi="Times New Roman" w:cs="Times New Roman"/>
          <w:sz w:val="26"/>
          <w:szCs w:val="26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EA36C7" w:rsidRPr="00441A6A">
        <w:rPr>
          <w:rFonts w:ascii="Times New Roman" w:hAnsi="Times New Roman" w:cs="Times New Roman"/>
          <w:sz w:val="26"/>
          <w:szCs w:val="26"/>
        </w:rPr>
        <w:t xml:space="preserve">публики </w:t>
      </w:r>
      <w:r w:rsidR="00441A6A" w:rsidRPr="00441A6A">
        <w:rPr>
          <w:rFonts w:ascii="Times New Roman" w:hAnsi="Times New Roman" w:cs="Times New Roman"/>
          <w:sz w:val="26"/>
          <w:szCs w:val="26"/>
        </w:rPr>
        <w:t xml:space="preserve">в период с 26 февраля по 18 марта </w:t>
      </w:r>
      <w:r w:rsidR="00224F85" w:rsidRPr="00441A6A">
        <w:rPr>
          <w:rFonts w:ascii="Times New Roman" w:hAnsi="Times New Roman" w:cs="Times New Roman"/>
          <w:sz w:val="26"/>
          <w:szCs w:val="26"/>
        </w:rPr>
        <w:t>202</w:t>
      </w:r>
      <w:r w:rsidR="00441A6A" w:rsidRPr="00441A6A">
        <w:rPr>
          <w:rFonts w:ascii="Times New Roman" w:hAnsi="Times New Roman" w:cs="Times New Roman"/>
          <w:sz w:val="26"/>
          <w:szCs w:val="26"/>
        </w:rPr>
        <w:t>4</w:t>
      </w:r>
      <w:r w:rsidR="00224F85" w:rsidRPr="00441A6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94511" w:rsidRPr="00441A6A">
        <w:rPr>
          <w:rFonts w:ascii="Times New Roman" w:hAnsi="Times New Roman" w:cs="Times New Roman"/>
          <w:sz w:val="26"/>
          <w:szCs w:val="26"/>
        </w:rPr>
        <w:t xml:space="preserve">по адресу: УР, г. Ижевск, ул. Кирова, д. 22, </w:t>
      </w:r>
      <w:proofErr w:type="spellStart"/>
      <w:r w:rsidR="00694511" w:rsidRPr="00441A6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694511" w:rsidRPr="00441A6A">
        <w:rPr>
          <w:rFonts w:ascii="Times New Roman" w:hAnsi="Times New Roman" w:cs="Times New Roman"/>
          <w:sz w:val="26"/>
          <w:szCs w:val="26"/>
        </w:rPr>
        <w:t>. 212.</w:t>
      </w:r>
    </w:p>
    <w:p w:rsidR="00694511" w:rsidRPr="00441A6A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A6A">
        <w:rPr>
          <w:rFonts w:ascii="Times New Roman" w:hAnsi="Times New Roman" w:cs="Times New Roman"/>
          <w:sz w:val="26"/>
          <w:szCs w:val="26"/>
        </w:rPr>
        <w:t>2.</w:t>
      </w:r>
      <w:r w:rsidR="006D472D" w:rsidRPr="00441A6A">
        <w:rPr>
          <w:rFonts w:ascii="Times New Roman" w:hAnsi="Times New Roman" w:cs="Times New Roman"/>
          <w:sz w:val="26"/>
          <w:szCs w:val="26"/>
        </w:rPr>
        <w:t xml:space="preserve"> </w:t>
      </w:r>
      <w:r w:rsidR="00441A6A" w:rsidRPr="00441A6A">
        <w:rPr>
          <w:rFonts w:ascii="Times New Roman" w:hAnsi="Times New Roman" w:cs="Times New Roman"/>
          <w:sz w:val="26"/>
          <w:szCs w:val="26"/>
        </w:rPr>
        <w:t>Участники отбора</w:t>
      </w:r>
      <w:r w:rsidR="00F2503A" w:rsidRPr="00441A6A">
        <w:rPr>
          <w:rFonts w:ascii="Times New Roman" w:hAnsi="Times New Roman" w:cs="Times New Roman"/>
          <w:sz w:val="26"/>
          <w:szCs w:val="26"/>
        </w:rPr>
        <w:t xml:space="preserve">, заявки которых были рассмотрены </w:t>
      </w:r>
      <w:r w:rsidR="00694511" w:rsidRPr="00441A6A">
        <w:rPr>
          <w:rFonts w:ascii="Times New Roman" w:hAnsi="Times New Roman" w:cs="Times New Roman"/>
          <w:sz w:val="26"/>
          <w:szCs w:val="26"/>
        </w:rPr>
        <w:t>–</w:t>
      </w:r>
      <w:r w:rsidR="00BB463E" w:rsidRPr="00441A6A">
        <w:rPr>
          <w:rFonts w:ascii="Times New Roman" w:hAnsi="Times New Roman" w:cs="Times New Roman"/>
          <w:sz w:val="26"/>
          <w:szCs w:val="26"/>
        </w:rPr>
        <w:t xml:space="preserve"> </w:t>
      </w:r>
      <w:r w:rsidR="00694511" w:rsidRPr="00441A6A">
        <w:rPr>
          <w:rFonts w:ascii="Times New Roman" w:hAnsi="Times New Roman" w:cs="Times New Roman"/>
          <w:sz w:val="26"/>
          <w:szCs w:val="26"/>
        </w:rPr>
        <w:t>АО «Ижавиа»</w:t>
      </w:r>
      <w:r w:rsidR="00EA36C7" w:rsidRPr="00441A6A">
        <w:rPr>
          <w:rFonts w:ascii="Times New Roman" w:hAnsi="Times New Roman" w:cs="Times New Roman"/>
          <w:sz w:val="26"/>
          <w:szCs w:val="26"/>
        </w:rPr>
        <w:t>.</w:t>
      </w:r>
    </w:p>
    <w:p w:rsidR="00BB463E" w:rsidRPr="00441A6A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A6A">
        <w:rPr>
          <w:rFonts w:ascii="Times New Roman" w:hAnsi="Times New Roman" w:cs="Times New Roman"/>
          <w:sz w:val="26"/>
          <w:szCs w:val="26"/>
        </w:rPr>
        <w:t>3.</w:t>
      </w:r>
      <w:r w:rsidR="006D472D" w:rsidRPr="00441A6A">
        <w:rPr>
          <w:rFonts w:ascii="Times New Roman" w:hAnsi="Times New Roman" w:cs="Times New Roman"/>
          <w:sz w:val="26"/>
          <w:szCs w:val="26"/>
        </w:rPr>
        <w:t xml:space="preserve"> </w:t>
      </w:r>
      <w:r w:rsidR="00441A6A" w:rsidRPr="00441A6A">
        <w:rPr>
          <w:rFonts w:ascii="Times New Roman" w:hAnsi="Times New Roman" w:cs="Times New Roman"/>
          <w:sz w:val="26"/>
          <w:szCs w:val="26"/>
        </w:rPr>
        <w:t>Участники отбора</w:t>
      </w:r>
      <w:r w:rsidR="006D472D" w:rsidRPr="00441A6A">
        <w:rPr>
          <w:rFonts w:ascii="Times New Roman" w:hAnsi="Times New Roman" w:cs="Times New Roman"/>
          <w:sz w:val="26"/>
          <w:szCs w:val="26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 w:rsidRPr="00441A6A">
        <w:rPr>
          <w:rFonts w:ascii="Times New Roman" w:hAnsi="Times New Roman" w:cs="Times New Roman"/>
          <w:sz w:val="26"/>
          <w:szCs w:val="26"/>
        </w:rPr>
        <w:t xml:space="preserve"> - нет</w:t>
      </w:r>
      <w:r w:rsidR="008549DB" w:rsidRPr="00441A6A">
        <w:rPr>
          <w:rFonts w:ascii="Times New Roman" w:hAnsi="Times New Roman" w:cs="Times New Roman"/>
          <w:sz w:val="26"/>
          <w:szCs w:val="26"/>
        </w:rPr>
        <w:t>.</w:t>
      </w:r>
    </w:p>
    <w:p w:rsidR="00D8478D" w:rsidRPr="00441A6A" w:rsidRDefault="00EE51DD" w:rsidP="00EA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A6A">
        <w:rPr>
          <w:rFonts w:ascii="Times New Roman" w:hAnsi="Times New Roman" w:cs="Times New Roman"/>
          <w:sz w:val="26"/>
          <w:szCs w:val="26"/>
        </w:rPr>
        <w:t>4.</w:t>
      </w:r>
      <w:r w:rsidR="006D472D" w:rsidRPr="00441A6A">
        <w:rPr>
          <w:rFonts w:ascii="Times New Roman" w:hAnsi="Times New Roman" w:cs="Times New Roman"/>
          <w:sz w:val="26"/>
          <w:szCs w:val="26"/>
        </w:rPr>
        <w:t xml:space="preserve"> Наименование получателя субсидии, с</w:t>
      </w:r>
      <w:r w:rsidR="00B35F9F" w:rsidRPr="00441A6A">
        <w:rPr>
          <w:rFonts w:ascii="Times New Roman" w:hAnsi="Times New Roman" w:cs="Times New Roman"/>
          <w:sz w:val="26"/>
          <w:szCs w:val="26"/>
        </w:rPr>
        <w:t xml:space="preserve"> которым заключается соглашение, и размер предоставляемой ему субсидии</w:t>
      </w:r>
      <w:r w:rsidR="00494810" w:rsidRPr="00441A6A">
        <w:rPr>
          <w:rFonts w:ascii="Times New Roman" w:hAnsi="Times New Roman" w:cs="Times New Roman"/>
          <w:sz w:val="26"/>
          <w:szCs w:val="26"/>
        </w:rPr>
        <w:t xml:space="preserve"> - АО «Ижавиа»</w:t>
      </w:r>
      <w:r w:rsidR="00B35F9F" w:rsidRPr="00441A6A">
        <w:rPr>
          <w:rFonts w:ascii="Times New Roman" w:hAnsi="Times New Roman" w:cs="Times New Roman"/>
          <w:sz w:val="26"/>
          <w:szCs w:val="26"/>
        </w:rPr>
        <w:t xml:space="preserve">, </w:t>
      </w:r>
      <w:r w:rsidR="00441A6A" w:rsidRPr="00441A6A">
        <w:rPr>
          <w:rFonts w:ascii="Times New Roman" w:hAnsi="Times New Roman" w:cs="Times New Roman"/>
          <w:sz w:val="26"/>
          <w:szCs w:val="26"/>
        </w:rPr>
        <w:t xml:space="preserve">в объеме бюджетных ассигнований, доведенных до Министерства транспорта и дорожного хозяйства Удмуртской Республики, </w:t>
      </w:r>
      <w:r w:rsidR="00B35F9F" w:rsidRPr="00441A6A">
        <w:rPr>
          <w:rFonts w:ascii="Times New Roman" w:hAnsi="Times New Roman" w:cs="Times New Roman"/>
          <w:sz w:val="26"/>
          <w:szCs w:val="26"/>
        </w:rPr>
        <w:t xml:space="preserve">на цель, установленную </w:t>
      </w:r>
      <w:r w:rsidR="00441A6A" w:rsidRPr="00441A6A">
        <w:rPr>
          <w:rFonts w:ascii="Times New Roman" w:hAnsi="Times New Roman" w:cs="Times New Roman"/>
          <w:sz w:val="26"/>
          <w:szCs w:val="26"/>
        </w:rPr>
        <w:t>подпунктом 2 пункта</w:t>
      </w:r>
      <w:r w:rsidR="00B35F9F" w:rsidRPr="00441A6A">
        <w:rPr>
          <w:rFonts w:ascii="Times New Roman" w:hAnsi="Times New Roman" w:cs="Times New Roman"/>
          <w:sz w:val="26"/>
          <w:szCs w:val="26"/>
        </w:rPr>
        <w:t xml:space="preserve"> 3 </w:t>
      </w:r>
      <w:r w:rsidR="00441A6A" w:rsidRPr="00441A6A">
        <w:rPr>
          <w:rFonts w:ascii="Times New Roman" w:hAnsi="Times New Roman" w:cs="Times New Roman"/>
          <w:sz w:val="26"/>
          <w:szCs w:val="26"/>
        </w:rPr>
        <w:t>Правил предоставления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почты, утвержденных постановлением Правительства Удмуртской Республики от 15 июня 2022 года № 301</w:t>
      </w:r>
      <w:r w:rsidR="00441A6A" w:rsidRPr="00441A6A">
        <w:rPr>
          <w:rFonts w:ascii="Times New Roman" w:hAnsi="Times New Roman" w:cs="Times New Roman"/>
          <w:sz w:val="26"/>
          <w:szCs w:val="26"/>
        </w:rPr>
        <w:t xml:space="preserve"> «Об утверждении Правил предоставления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почты»</w:t>
      </w:r>
      <w:r w:rsidR="00D8478D" w:rsidRPr="00441A6A">
        <w:rPr>
          <w:rFonts w:ascii="Times New Roman" w:hAnsi="Times New Roman" w:cs="Times New Roman"/>
          <w:sz w:val="26"/>
          <w:szCs w:val="26"/>
        </w:rPr>
        <w:t>.</w:t>
      </w:r>
    </w:p>
    <w:p w:rsidR="00F2503A" w:rsidRPr="00441A6A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7587" w:rsidRPr="00441A6A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41A6A">
        <w:rPr>
          <w:rFonts w:ascii="Times New Roman" w:hAnsi="Times New Roman" w:cs="Times New Roman"/>
          <w:sz w:val="26"/>
          <w:szCs w:val="26"/>
        </w:rPr>
        <w:t>__________________</w:t>
      </w:r>
    </w:p>
    <w:p w:rsidR="00441A6A" w:rsidRDefault="00441A6A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441A6A" w:rsidRDefault="00441A6A" w:rsidP="00441A6A">
      <w:pPr>
        <w:rPr>
          <w:rFonts w:ascii="Times New Roman" w:hAnsi="Times New Roman" w:cs="Times New Roman"/>
          <w:sz w:val="26"/>
          <w:szCs w:val="26"/>
        </w:rPr>
      </w:pPr>
      <w:r w:rsidRPr="00441A6A">
        <w:rPr>
          <w:rFonts w:ascii="Times New Roman" w:hAnsi="Times New Roman" w:cs="Times New Roman"/>
          <w:sz w:val="26"/>
          <w:szCs w:val="26"/>
        </w:rPr>
        <w:t>19.03.2024</w:t>
      </w:r>
    </w:p>
    <w:sectPr w:rsidR="002F0182" w:rsidRPr="00441A6A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E31D5"/>
    <w:rsid w:val="002F0182"/>
    <w:rsid w:val="003A17C6"/>
    <w:rsid w:val="00441A6A"/>
    <w:rsid w:val="00452730"/>
    <w:rsid w:val="0045287C"/>
    <w:rsid w:val="00494810"/>
    <w:rsid w:val="004C3C25"/>
    <w:rsid w:val="005D198B"/>
    <w:rsid w:val="00694511"/>
    <w:rsid w:val="006D472D"/>
    <w:rsid w:val="006E332A"/>
    <w:rsid w:val="007C7869"/>
    <w:rsid w:val="007D2ADE"/>
    <w:rsid w:val="007D5FFB"/>
    <w:rsid w:val="007D72A3"/>
    <w:rsid w:val="0083673B"/>
    <w:rsid w:val="00840ED5"/>
    <w:rsid w:val="008549DB"/>
    <w:rsid w:val="008A243B"/>
    <w:rsid w:val="00925C74"/>
    <w:rsid w:val="009A4326"/>
    <w:rsid w:val="009B5F76"/>
    <w:rsid w:val="00AC2932"/>
    <w:rsid w:val="00AC6FE5"/>
    <w:rsid w:val="00AE538D"/>
    <w:rsid w:val="00AF7C80"/>
    <w:rsid w:val="00B35F9F"/>
    <w:rsid w:val="00BB463E"/>
    <w:rsid w:val="00C274AD"/>
    <w:rsid w:val="00C77B78"/>
    <w:rsid w:val="00CC2372"/>
    <w:rsid w:val="00CD5788"/>
    <w:rsid w:val="00D05967"/>
    <w:rsid w:val="00D31F75"/>
    <w:rsid w:val="00D652FD"/>
    <w:rsid w:val="00D8478D"/>
    <w:rsid w:val="00D949CC"/>
    <w:rsid w:val="00DA4E01"/>
    <w:rsid w:val="00DE4828"/>
    <w:rsid w:val="00DF5EF9"/>
    <w:rsid w:val="00E35CF6"/>
    <w:rsid w:val="00E72811"/>
    <w:rsid w:val="00E91F0D"/>
    <w:rsid w:val="00EA36C7"/>
    <w:rsid w:val="00EC42D3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C09F-CF85-45E6-A325-4E7A1ED5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4</cp:revision>
  <cp:lastPrinted>2021-08-30T09:44:00Z</cp:lastPrinted>
  <dcterms:created xsi:type="dcterms:W3CDTF">2024-03-19T05:57:00Z</dcterms:created>
  <dcterms:modified xsi:type="dcterms:W3CDTF">2024-03-19T06:07:00Z</dcterms:modified>
</cp:coreProperties>
</file>