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694511" w:rsidRDefault="00694511" w:rsidP="00EE51D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</w:p>
    <w:p w:rsidR="00EA53BF" w:rsidRPr="00AF6F33" w:rsidRDefault="00E72811" w:rsidP="00EA53BF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EA53BF">
        <w:rPr>
          <w:rFonts w:ascii="Times New Roman" w:hAnsi="Times New Roman" w:cs="Times New Roman"/>
          <w:b/>
          <w:bCs/>
          <w:sz w:val="28"/>
          <w:szCs w:val="28"/>
        </w:rPr>
        <w:t>на предоставление субсиди</w:t>
      </w:r>
      <w:r w:rsidR="002E31D5" w:rsidRPr="00EA53BF">
        <w:rPr>
          <w:rFonts w:ascii="Times New Roman" w:hAnsi="Times New Roman" w:cs="Times New Roman"/>
          <w:b/>
          <w:bCs/>
          <w:sz w:val="28"/>
          <w:szCs w:val="28"/>
        </w:rPr>
        <w:t xml:space="preserve">и </w:t>
      </w:r>
      <w:r w:rsidR="0005332E" w:rsidRPr="00EA53BF">
        <w:rPr>
          <w:rFonts w:ascii="Times New Roman" w:hAnsi="Times New Roman" w:cs="Times New Roman"/>
          <w:b/>
          <w:bCs/>
          <w:sz w:val="28"/>
          <w:szCs w:val="28"/>
        </w:rPr>
        <w:t>из бюджета Удмуртской Республики</w:t>
      </w:r>
      <w:r w:rsidR="002E31D5" w:rsidRPr="00EA5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3BF" w:rsidRPr="00C2242B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юридическим лицам или индивидуальным предприним</w:t>
      </w:r>
      <w:r w:rsidR="00EA53BF">
        <w:rPr>
          <w:rFonts w:ascii="Times New Roman" w:hAnsi="Times New Roman" w:cs="Times New Roman"/>
          <w:b/>
          <w:sz w:val="28"/>
          <w:szCs w:val="28"/>
          <w:lang w:eastAsia="ru-RU"/>
        </w:rPr>
        <w:t>ателям, осуществляющим перевозки</w:t>
      </w:r>
      <w:r w:rsidR="00EA53BF" w:rsidRPr="00C22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пассажиров на внутреннем водном транспорте пригородного и городского сообщения по территории Удмуртской Республики на возмещение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 по территории Удмуртской Республики</w:t>
      </w:r>
      <w:r w:rsidR="00EA53B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A53BF"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в 2022 году</w:t>
      </w:r>
    </w:p>
    <w:p w:rsidR="0005332E" w:rsidRPr="00F32377" w:rsidRDefault="0005332E" w:rsidP="00EA53B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A53B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F86803" w:rsidRPr="00F32377">
        <w:rPr>
          <w:rFonts w:ascii="Times New Roman" w:hAnsi="Times New Roman" w:cs="Times New Roman"/>
          <w:sz w:val="28"/>
          <w:szCs w:val="28"/>
        </w:rPr>
        <w:t xml:space="preserve">на предоставление субсидии из бюджета Удмуртской Республики </w:t>
      </w:r>
      <w:r w:rsidR="00EA53BF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EA53BF" w:rsidRPr="00C42FC5">
        <w:rPr>
          <w:rFonts w:ascii="Times New Roman" w:hAnsi="Times New Roman" w:cs="Times New Roman"/>
          <w:sz w:val="28"/>
          <w:szCs w:val="28"/>
          <w:lang w:eastAsia="ru-RU"/>
        </w:rPr>
        <w:t>недополученных доходов, связанных с предоставлением 50-процентной скидки по оплате проезда на внутреннем водном транспорте пригородного</w:t>
      </w:r>
      <w:r w:rsidR="00EA53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53BF" w:rsidRPr="00C42FC5">
        <w:rPr>
          <w:rFonts w:ascii="Times New Roman" w:hAnsi="Times New Roman" w:cs="Times New Roman"/>
          <w:sz w:val="28"/>
          <w:szCs w:val="28"/>
          <w:lang w:eastAsia="ru-RU"/>
        </w:rPr>
        <w:t xml:space="preserve">и городского сообщения по территории Удмуртской Республики </w:t>
      </w:r>
      <w:r w:rsidR="00EA53BF">
        <w:rPr>
          <w:rFonts w:ascii="Times New Roman" w:hAnsi="Times New Roman" w:cs="Times New Roman"/>
          <w:sz w:val="28"/>
          <w:szCs w:val="28"/>
          <w:lang w:eastAsia="ru-RU"/>
        </w:rPr>
        <w:t>в навигационный период 2022 года</w:t>
      </w:r>
      <w:r w:rsidR="00F86803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0B06BB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F32377">
        <w:rPr>
          <w:rFonts w:ascii="Times New Roman" w:hAnsi="Times New Roman" w:cs="Times New Roman"/>
          <w:sz w:val="28"/>
          <w:szCs w:val="28"/>
        </w:rPr>
        <w:t>)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пе</w:t>
      </w:r>
      <w:r w:rsidR="007615FC">
        <w:rPr>
          <w:rFonts w:ascii="Times New Roman" w:hAnsi="Times New Roman" w:cs="Times New Roman"/>
          <w:sz w:val="28"/>
          <w:szCs w:val="28"/>
          <w:lang w:eastAsia="ru-RU"/>
        </w:rPr>
        <w:t>ревозчиками в период с 25 апреля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7615FC">
        <w:rPr>
          <w:rFonts w:ascii="Times New Roman" w:hAnsi="Times New Roman" w:cs="Times New Roman"/>
          <w:sz w:val="28"/>
          <w:szCs w:val="28"/>
          <w:lang w:eastAsia="ru-RU"/>
        </w:rPr>
        <w:t>2</w:t>
      </w:r>
      <w:r w:rsidR="00452730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7615FC">
        <w:rPr>
          <w:rFonts w:ascii="Times New Roman" w:hAnsi="Times New Roman" w:cs="Times New Roman"/>
          <w:sz w:val="28"/>
          <w:szCs w:val="28"/>
          <w:lang w:eastAsia="ru-RU"/>
        </w:rPr>
        <w:t>24 мая</w:t>
      </w:r>
      <w:r w:rsidR="00116F1C">
        <w:rPr>
          <w:rFonts w:ascii="Times New Roman" w:hAnsi="Times New Roman" w:cs="Times New Roman"/>
          <w:sz w:val="28"/>
          <w:szCs w:val="28"/>
          <w:lang w:eastAsia="ru-RU"/>
        </w:rPr>
        <w:t xml:space="preserve"> 2022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рассмотрены </w:t>
      </w:r>
      <w:r w:rsidR="007615FC">
        <w:rPr>
          <w:rFonts w:ascii="Times New Roman" w:hAnsi="Times New Roman" w:cs="Times New Roman"/>
          <w:sz w:val="28"/>
          <w:szCs w:val="28"/>
        </w:rPr>
        <w:t xml:space="preserve">и проверены </w:t>
      </w:r>
      <w:r w:rsidR="004C3C25">
        <w:rPr>
          <w:rFonts w:ascii="Times New Roman" w:hAnsi="Times New Roman" w:cs="Times New Roman"/>
          <w:sz w:val="28"/>
          <w:szCs w:val="28"/>
        </w:rPr>
        <w:t>отделом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железнодорожного, воздушного и внутреннего водного транспорта управления транспорта Министерства транспорта и дорожного хозяйства Удмуртской Рес</w:t>
      </w:r>
      <w:r w:rsidR="007615FC">
        <w:rPr>
          <w:rFonts w:ascii="Times New Roman" w:hAnsi="Times New Roman" w:cs="Times New Roman"/>
          <w:sz w:val="28"/>
          <w:szCs w:val="28"/>
        </w:rPr>
        <w:t xml:space="preserve">публики с 25 мая </w:t>
      </w:r>
      <w:r w:rsidR="00BB463E">
        <w:rPr>
          <w:rFonts w:ascii="Times New Roman" w:hAnsi="Times New Roman" w:cs="Times New Roman"/>
          <w:sz w:val="28"/>
          <w:szCs w:val="28"/>
        </w:rPr>
        <w:t>2022</w:t>
      </w:r>
      <w:r w:rsidR="00694511">
        <w:rPr>
          <w:rFonts w:ascii="Times New Roman" w:hAnsi="Times New Roman" w:cs="Times New Roman"/>
          <w:sz w:val="28"/>
          <w:szCs w:val="28"/>
        </w:rPr>
        <w:t xml:space="preserve"> года </w:t>
      </w:r>
      <w:r w:rsidR="007615FC">
        <w:rPr>
          <w:rFonts w:ascii="Times New Roman" w:hAnsi="Times New Roman" w:cs="Times New Roman"/>
          <w:sz w:val="28"/>
          <w:szCs w:val="28"/>
        </w:rPr>
        <w:t xml:space="preserve">по 8 июня 2022 года </w:t>
      </w:r>
      <w:r w:rsidR="00694511">
        <w:rPr>
          <w:rFonts w:ascii="Times New Roman" w:hAnsi="Times New Roman" w:cs="Times New Roman"/>
          <w:sz w:val="28"/>
          <w:szCs w:val="28"/>
        </w:rPr>
        <w:t xml:space="preserve">по адресу: УР, г. Ижевск, ул. Кирова, д. 22, </w:t>
      </w:r>
      <w:proofErr w:type="spellStart"/>
      <w:r w:rsidR="00694511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. 212.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7615FC">
        <w:rPr>
          <w:rFonts w:ascii="Times New Roman" w:hAnsi="Times New Roman" w:cs="Times New Roman"/>
          <w:sz w:val="28"/>
          <w:szCs w:val="28"/>
        </w:rPr>
        <w:t>П</w:t>
      </w:r>
      <w:r w:rsidR="00F2503A">
        <w:rPr>
          <w:rFonts w:ascii="Times New Roman" w:hAnsi="Times New Roman" w:cs="Times New Roman"/>
          <w:sz w:val="28"/>
          <w:szCs w:val="28"/>
        </w:rPr>
        <w:t xml:space="preserve">еревозчики,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>АО «</w:t>
      </w:r>
      <w:r w:rsidR="007615FC">
        <w:rPr>
          <w:rFonts w:ascii="Times New Roman" w:hAnsi="Times New Roman" w:cs="Times New Roman"/>
          <w:sz w:val="28"/>
          <w:szCs w:val="28"/>
        </w:rPr>
        <w:t>Парки Ижевска</w:t>
      </w:r>
      <w:r w:rsidR="00694511">
        <w:rPr>
          <w:rFonts w:ascii="Times New Roman" w:hAnsi="Times New Roman" w:cs="Times New Roman"/>
          <w:sz w:val="28"/>
          <w:szCs w:val="28"/>
        </w:rPr>
        <w:t>».</w:t>
      </w:r>
    </w:p>
    <w:p w:rsidR="00241A7D" w:rsidRDefault="00EE51DD" w:rsidP="00241A7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15FC">
        <w:rPr>
          <w:rFonts w:ascii="Times New Roman" w:hAnsi="Times New Roman" w:cs="Times New Roman"/>
          <w:sz w:val="28"/>
          <w:szCs w:val="28"/>
        </w:rPr>
        <w:t xml:space="preserve"> П</w:t>
      </w:r>
      <w:r w:rsidR="006D472D">
        <w:rPr>
          <w:rFonts w:ascii="Times New Roman" w:hAnsi="Times New Roman" w:cs="Times New Roman"/>
          <w:sz w:val="28"/>
          <w:szCs w:val="28"/>
        </w:rPr>
        <w:t>еревозчики,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8B53E9">
        <w:rPr>
          <w:rFonts w:ascii="Times New Roman" w:hAnsi="Times New Roman" w:cs="Times New Roman"/>
          <w:sz w:val="28"/>
          <w:szCs w:val="28"/>
        </w:rPr>
        <w:t xml:space="preserve"> - </w:t>
      </w:r>
      <w:r w:rsidR="00BB463E">
        <w:rPr>
          <w:rFonts w:ascii="Times New Roman" w:hAnsi="Times New Roman" w:cs="Times New Roman"/>
          <w:sz w:val="28"/>
          <w:szCs w:val="28"/>
        </w:rPr>
        <w:t>АО «</w:t>
      </w:r>
      <w:r w:rsidR="007615FC">
        <w:rPr>
          <w:rFonts w:ascii="Times New Roman" w:hAnsi="Times New Roman" w:cs="Times New Roman"/>
          <w:sz w:val="28"/>
          <w:szCs w:val="28"/>
        </w:rPr>
        <w:t>Парки Ижевска</w:t>
      </w:r>
      <w:r w:rsidR="000B06BB">
        <w:rPr>
          <w:rFonts w:ascii="Times New Roman" w:hAnsi="Times New Roman" w:cs="Times New Roman"/>
          <w:sz w:val="28"/>
          <w:szCs w:val="28"/>
        </w:rPr>
        <w:t xml:space="preserve">» </w:t>
      </w:r>
      <w:r w:rsidR="000B06BB" w:rsidRPr="000B06BB">
        <w:rPr>
          <w:rFonts w:ascii="Times New Roman" w:hAnsi="Times New Roman" w:cs="Times New Roman"/>
          <w:sz w:val="28"/>
          <w:szCs w:val="28"/>
        </w:rPr>
        <w:t>по основаниям подпунктов 1 и 3 пункта 18 Порядка предоставления субсидии транспортным организациям, осуществляющим перевозки на внутреннем водном транспорте пригородного и городского сообщения, в целях возмещения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сообщения», утвержденного приказом Министерства транспорта и дорожного хозяйства Удмуртской Республики от 1 марта 2022 года № 0055/01-04</w:t>
      </w:r>
      <w:r w:rsidR="000B06BB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получателя субсидии, с которым заключается соглашение, и разм</w:t>
      </w:r>
      <w:r w:rsidR="00BB463E">
        <w:rPr>
          <w:rFonts w:ascii="Times New Roman" w:hAnsi="Times New Roman" w:cs="Times New Roman"/>
          <w:sz w:val="28"/>
          <w:szCs w:val="28"/>
        </w:rPr>
        <w:t>ер предоставляемой ему субсидии – нет.</w:t>
      </w:r>
    </w:p>
    <w:p w:rsidR="00F2503A" w:rsidRPr="00F2503A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197587" w:rsidRPr="00197587" w:rsidRDefault="00197587" w:rsidP="0019758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E6387" w:rsidRDefault="001E6387" w:rsidP="001E638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82" w:rsidRDefault="001B4B7A" w:rsidP="001B4B7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B4B7A">
        <w:rPr>
          <w:rFonts w:ascii="Times New Roman" w:hAnsi="Times New Roman" w:cs="Times New Roman"/>
          <w:sz w:val="24"/>
          <w:szCs w:val="24"/>
          <w:lang w:eastAsia="ru-RU"/>
        </w:rPr>
        <w:t>Никитина Е.В.</w:t>
      </w:r>
    </w:p>
    <w:p w:rsidR="001B4B7A" w:rsidRPr="001B4B7A" w:rsidRDefault="001B4B7A" w:rsidP="001B4B7A">
      <w:pPr>
        <w:pStyle w:val="a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08.06.2022</w:t>
      </w:r>
      <w:bookmarkStart w:id="0" w:name="_GoBack"/>
      <w:bookmarkEnd w:id="0"/>
    </w:p>
    <w:sectPr w:rsidR="001B4B7A" w:rsidRPr="001B4B7A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B06BB"/>
    <w:rsid w:val="000F1661"/>
    <w:rsid w:val="00116F1C"/>
    <w:rsid w:val="00197587"/>
    <w:rsid w:val="001B4B7A"/>
    <w:rsid w:val="001E6387"/>
    <w:rsid w:val="002251D1"/>
    <w:rsid w:val="00241A7D"/>
    <w:rsid w:val="00260216"/>
    <w:rsid w:val="002E31D5"/>
    <w:rsid w:val="002F0182"/>
    <w:rsid w:val="003A17C6"/>
    <w:rsid w:val="00452730"/>
    <w:rsid w:val="004C3C25"/>
    <w:rsid w:val="005D198B"/>
    <w:rsid w:val="00694511"/>
    <w:rsid w:val="006D472D"/>
    <w:rsid w:val="006E332A"/>
    <w:rsid w:val="007615FC"/>
    <w:rsid w:val="007C7869"/>
    <w:rsid w:val="007D2ADE"/>
    <w:rsid w:val="007D5FFB"/>
    <w:rsid w:val="007D72A3"/>
    <w:rsid w:val="008549DB"/>
    <w:rsid w:val="008A243B"/>
    <w:rsid w:val="008B53E9"/>
    <w:rsid w:val="00925C74"/>
    <w:rsid w:val="009A4326"/>
    <w:rsid w:val="009B5F76"/>
    <w:rsid w:val="00AC2932"/>
    <w:rsid w:val="00AC31B6"/>
    <w:rsid w:val="00AC6FE5"/>
    <w:rsid w:val="00AE538D"/>
    <w:rsid w:val="00AF7C80"/>
    <w:rsid w:val="00BB463E"/>
    <w:rsid w:val="00C274AD"/>
    <w:rsid w:val="00C77B78"/>
    <w:rsid w:val="00D31F75"/>
    <w:rsid w:val="00D949CC"/>
    <w:rsid w:val="00DA4E01"/>
    <w:rsid w:val="00DE4828"/>
    <w:rsid w:val="00DF5EF9"/>
    <w:rsid w:val="00E35CF6"/>
    <w:rsid w:val="00E72811"/>
    <w:rsid w:val="00E91F0D"/>
    <w:rsid w:val="00EA53BF"/>
    <w:rsid w:val="00EE51DD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72013-CE49-46B9-8F75-DB6297337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48164AAD</Template>
  <TotalTime>7</TotalTime>
  <Pages>1</Pages>
  <Words>334</Words>
  <Characters>1906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7</cp:revision>
  <cp:lastPrinted>2021-08-30T09:44:00Z</cp:lastPrinted>
  <dcterms:created xsi:type="dcterms:W3CDTF">2022-06-08T10:17:00Z</dcterms:created>
  <dcterms:modified xsi:type="dcterms:W3CDTF">2022-06-08T10:29:00Z</dcterms:modified>
</cp:coreProperties>
</file>